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821963" w14:textId="48280040" w:rsidR="00B02BB2" w:rsidRPr="00D56017" w:rsidRDefault="00B02BB2" w:rsidP="00B02BB2">
      <w:pPr>
        <w:pStyle w:val="Tittel"/>
      </w:pPr>
      <w:r w:rsidRPr="007A6F63">
        <w:t>Veiledende</w:t>
      </w:r>
      <w:r w:rsidRPr="00D56017">
        <w:t xml:space="preserve"> bilag til SSA-</w:t>
      </w:r>
      <w:r>
        <w:t xml:space="preserve">R – Rammeavtalen </w:t>
      </w:r>
    </w:p>
    <w:p w14:paraId="7114B956" w14:textId="77777777" w:rsidR="00B02BB2" w:rsidRDefault="00B02BB2" w:rsidP="00B02BB2"/>
    <w:p w14:paraId="4317184B" w14:textId="77777777" w:rsidR="00B02BB2" w:rsidRDefault="00B02BB2" w:rsidP="00B02BB2"/>
    <w:p w14:paraId="680BDF6B" w14:textId="77777777" w:rsidR="00B02BB2" w:rsidRPr="00D56017" w:rsidRDefault="00B02BB2" w:rsidP="00B02BB2">
      <w:pPr>
        <w:pStyle w:val="Tittel"/>
      </w:pPr>
      <w:r>
        <w:t>Innhold:</w:t>
      </w:r>
    </w:p>
    <w:p w14:paraId="0B8DAB39" w14:textId="0B00C5EF" w:rsidR="005266DF" w:rsidRDefault="00115544">
      <w:pPr>
        <w:pStyle w:val="INNH1"/>
        <w:tabs>
          <w:tab w:val="right" w:leader="dot" w:pos="8211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r>
        <w:rPr>
          <w:rFonts w:cs="Arial"/>
          <w:sz w:val="28"/>
          <w:szCs w:val="28"/>
        </w:rPr>
        <w:fldChar w:fldCharType="begin"/>
      </w:r>
      <w:r>
        <w:rPr>
          <w:rFonts w:cs="Arial"/>
          <w:sz w:val="28"/>
          <w:szCs w:val="28"/>
        </w:rPr>
        <w:instrText xml:space="preserve"> TOC \h \z \t "Overskrift 1;1" </w:instrText>
      </w:r>
      <w:r>
        <w:rPr>
          <w:rFonts w:cs="Arial"/>
          <w:sz w:val="28"/>
          <w:szCs w:val="28"/>
        </w:rPr>
        <w:fldChar w:fldCharType="separate"/>
      </w:r>
      <w:hyperlink w:anchor="_Toc239162194" w:history="1">
        <w:r w:rsidR="005266DF" w:rsidRPr="00084FCE">
          <w:rPr>
            <w:rStyle w:val="Hyperkobling"/>
            <w:noProof/>
          </w:rPr>
          <w:t>Bilag 1: Overordnet beskrivelse av de ytelser rammeavtalen gjelder og oversikt over de oppdragsgivere som kan tildele kontrakter under rammeavtalen</w:t>
        </w:r>
        <w:r w:rsidR="005266DF">
          <w:rPr>
            <w:noProof/>
            <w:webHidden/>
          </w:rPr>
          <w:tab/>
        </w:r>
        <w:r w:rsidR="005266DF">
          <w:rPr>
            <w:noProof/>
            <w:webHidden/>
          </w:rPr>
          <w:fldChar w:fldCharType="begin"/>
        </w:r>
        <w:r w:rsidR="005266DF">
          <w:rPr>
            <w:noProof/>
            <w:webHidden/>
          </w:rPr>
          <w:instrText xml:space="preserve"> PAGEREF _Toc239162194 \h </w:instrText>
        </w:r>
        <w:r w:rsidR="005266DF">
          <w:rPr>
            <w:noProof/>
            <w:webHidden/>
          </w:rPr>
        </w:r>
        <w:r w:rsidR="005266DF">
          <w:rPr>
            <w:noProof/>
            <w:webHidden/>
          </w:rPr>
          <w:fldChar w:fldCharType="separate"/>
        </w:r>
        <w:r w:rsidR="005266DF">
          <w:rPr>
            <w:noProof/>
            <w:webHidden/>
          </w:rPr>
          <w:t>2</w:t>
        </w:r>
        <w:r w:rsidR="005266DF">
          <w:rPr>
            <w:noProof/>
            <w:webHidden/>
          </w:rPr>
          <w:fldChar w:fldCharType="end"/>
        </w:r>
      </w:hyperlink>
    </w:p>
    <w:p w14:paraId="54EE4E7F" w14:textId="2236E52C" w:rsidR="005266DF" w:rsidRDefault="005266DF">
      <w:pPr>
        <w:pStyle w:val="INNH1"/>
        <w:tabs>
          <w:tab w:val="right" w:leader="dot" w:pos="8211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239162195" w:history="1">
        <w:r w:rsidRPr="00084FCE">
          <w:rPr>
            <w:rStyle w:val="Hyperkobling"/>
            <w:noProof/>
          </w:rPr>
          <w:t>Bilag 2: Prosedyrer for tildeling av kontrakter innenfor rammeavtalen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_Toc239162195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5463F18" w14:textId="3BF4B3B6" w:rsidR="005266DF" w:rsidRDefault="005266DF">
      <w:pPr>
        <w:pStyle w:val="INNH1"/>
        <w:tabs>
          <w:tab w:val="right" w:leader="dot" w:pos="8211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239162196" w:history="1">
        <w:r w:rsidRPr="00084FCE">
          <w:rPr>
            <w:rStyle w:val="Hyperkobling"/>
            <w:noProof/>
          </w:rPr>
          <w:t>Bilag 3: Avtalevilkår for kontrakter som kan tildeles innenfor rammeavtalen med utfylte bilag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_Toc239162196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02EF5736" w14:textId="43A3580C" w:rsidR="005266DF" w:rsidRDefault="005266DF">
      <w:pPr>
        <w:pStyle w:val="INNH1"/>
        <w:tabs>
          <w:tab w:val="right" w:leader="dot" w:pos="8211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239162197" w:history="1">
        <w:r w:rsidRPr="00084FCE">
          <w:rPr>
            <w:rStyle w:val="Hyperkobling"/>
            <w:noProof/>
          </w:rPr>
          <w:t>Bilag 4: Administrative bestemmelser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_Toc239162197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32F15DC7" w14:textId="06B0B801" w:rsidR="005266DF" w:rsidRDefault="005266DF">
      <w:pPr>
        <w:pStyle w:val="INNH1"/>
        <w:tabs>
          <w:tab w:val="right" w:leader="dot" w:pos="8211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239162198" w:history="1">
        <w:r w:rsidRPr="00084FCE">
          <w:rPr>
            <w:rStyle w:val="Hyperkobling"/>
            <w:noProof/>
          </w:rPr>
          <w:t>Bilag 5: Pris og prisbestemmelser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_Toc239162198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5B55C310" w14:textId="70A766BF" w:rsidR="00B02BB2" w:rsidRDefault="00115544" w:rsidP="00B02BB2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fldChar w:fldCharType="end"/>
      </w:r>
    </w:p>
    <w:p w14:paraId="04293573" w14:textId="0658E755" w:rsidR="008048C6" w:rsidRDefault="008048C6" w:rsidP="00B02BB2">
      <w:pPr>
        <w:rPr>
          <w:rFonts w:ascii="Arial" w:hAnsi="Arial" w:cs="Arial"/>
        </w:rPr>
        <w:sectPr w:rsidR="008048C6" w:rsidSect="005910A2">
          <w:footerReference w:type="default" r:id="rId10"/>
          <w:pgSz w:w="11907" w:h="16840" w:code="9"/>
          <w:pgMar w:top="1701" w:right="1418" w:bottom="1418" w:left="2268" w:header="680" w:footer="709" w:gutter="0"/>
          <w:paperSrc w:first="11" w:other="11"/>
          <w:cols w:space="708"/>
          <w:formProt w:val="0"/>
        </w:sectPr>
      </w:pPr>
    </w:p>
    <w:p w14:paraId="3BF44130" w14:textId="77777777" w:rsidR="005910A2" w:rsidRDefault="005910A2" w:rsidP="00331843">
      <w:pPr>
        <w:pStyle w:val="Overskrift1"/>
      </w:pPr>
      <w:bookmarkStart w:id="0" w:name="_Toc239162194"/>
      <w:r w:rsidRPr="006267C6">
        <w:lastRenderedPageBreak/>
        <w:t>Bilag 1</w:t>
      </w:r>
      <w:r w:rsidR="00331843">
        <w:t>:</w:t>
      </w:r>
      <w:r w:rsidRPr="006267C6">
        <w:t xml:space="preserve"> </w:t>
      </w:r>
      <w:r w:rsidR="008A6B9A" w:rsidRPr="00331843">
        <w:t>Overordnet beskrivelse av de ytelser rammeavtalen gjelder og oversikt over de oppdragsgivere som kan tildele kontrakter under rammeavtalen</w:t>
      </w:r>
      <w:bookmarkEnd w:id="0"/>
      <w:r w:rsidR="008A6B9A" w:rsidRPr="00331843">
        <w:t xml:space="preserve"> </w:t>
      </w:r>
    </w:p>
    <w:p w14:paraId="2475A20F" w14:textId="77777777" w:rsidR="005901B7" w:rsidRDefault="005901B7" w:rsidP="00331843">
      <w:pPr>
        <w:rPr>
          <w:rFonts w:ascii="Arial" w:hAnsi="Arial" w:cs="Arial"/>
          <w:i/>
          <w:sz w:val="20"/>
          <w:szCs w:val="20"/>
        </w:rPr>
      </w:pPr>
    </w:p>
    <w:p w14:paraId="6CB7FC28" w14:textId="77777777" w:rsidR="00A52111" w:rsidRPr="005901B7" w:rsidRDefault="00A52111" w:rsidP="005901B7">
      <w:pPr>
        <w:pStyle w:val="Overskrift2"/>
      </w:pPr>
      <w:r w:rsidRPr="005901B7">
        <w:t>Avtalen</w:t>
      </w:r>
      <w:r w:rsidR="00627A68" w:rsidRPr="005901B7">
        <w:t>s</w:t>
      </w:r>
      <w:r w:rsidRPr="005901B7">
        <w:t xml:space="preserve"> punkt 1.1 Formål og omfang</w:t>
      </w:r>
    </w:p>
    <w:p w14:paraId="0EE049BA" w14:textId="77777777" w:rsidR="00DF3527" w:rsidRDefault="00DF3527" w:rsidP="00B34C85">
      <w:pPr>
        <w:rPr>
          <w:rFonts w:ascii="Arial" w:hAnsi="Arial" w:cs="Arial"/>
        </w:rPr>
      </w:pPr>
    </w:p>
    <w:p w14:paraId="702ADAB0" w14:textId="77777777" w:rsidR="00AA6F38" w:rsidRDefault="00AA6F38" w:rsidP="00AA6F38">
      <w:pPr>
        <w:rPr>
          <w:rFonts w:ascii="Arial" w:hAnsi="Arial" w:cs="Arial"/>
        </w:rPr>
      </w:pPr>
      <w:bookmarkStart w:id="1" w:name="_Hlk142900813"/>
      <w:r>
        <w:rPr>
          <w:rFonts w:ascii="Arial" w:hAnsi="Arial" w:cs="Arial"/>
        </w:rPr>
        <w:t>Justis- og beredskapsdepartementet (JD)</w:t>
      </w:r>
      <w:r w:rsidRPr="00DF3527">
        <w:rPr>
          <w:rFonts w:ascii="Arial" w:hAnsi="Arial" w:cs="Arial"/>
        </w:rPr>
        <w:t xml:space="preserve"> skal inngå en rammeavtale for ulike typer </w:t>
      </w:r>
      <w:r>
        <w:rPr>
          <w:rFonts w:ascii="Arial" w:hAnsi="Arial" w:cs="Arial"/>
        </w:rPr>
        <w:t>analyse</w:t>
      </w:r>
      <w:r w:rsidRPr="00DF3527">
        <w:rPr>
          <w:rFonts w:ascii="Arial" w:hAnsi="Arial" w:cs="Arial"/>
        </w:rPr>
        <w:t>tjenester knyttet til kunnskap</w:t>
      </w:r>
      <w:r>
        <w:rPr>
          <w:rFonts w:ascii="Arial" w:hAnsi="Arial" w:cs="Arial"/>
        </w:rPr>
        <w:t>sinnhenting på departementets ansvarsområder.</w:t>
      </w:r>
    </w:p>
    <w:p w14:paraId="37147E96" w14:textId="77777777" w:rsidR="00AA6F38" w:rsidRDefault="00AA6F38" w:rsidP="00AA6F38">
      <w:pPr>
        <w:rPr>
          <w:rFonts w:ascii="Arial" w:hAnsi="Arial" w:cs="Arial"/>
        </w:rPr>
      </w:pPr>
    </w:p>
    <w:p w14:paraId="284902A8" w14:textId="77777777" w:rsidR="00AA6F38" w:rsidRDefault="00AA6F38" w:rsidP="00AA6F38">
      <w:pPr>
        <w:rPr>
          <w:rFonts w:ascii="Arial" w:hAnsi="Arial" w:cs="Arial"/>
        </w:rPr>
      </w:pPr>
      <w:r w:rsidRPr="00770F53">
        <w:rPr>
          <w:rFonts w:ascii="Arial" w:hAnsi="Arial" w:cs="Arial"/>
        </w:rPr>
        <w:t>JD</w:t>
      </w:r>
      <w:r>
        <w:rPr>
          <w:rFonts w:ascii="Arial" w:hAnsi="Arial" w:cs="Arial"/>
        </w:rPr>
        <w:t xml:space="preserve"> </w:t>
      </w:r>
      <w:r w:rsidRPr="00770F53">
        <w:rPr>
          <w:rFonts w:ascii="Arial" w:hAnsi="Arial" w:cs="Arial"/>
        </w:rPr>
        <w:t>har ansvar for politi- og påtalemakt</w:t>
      </w:r>
      <w:r>
        <w:rPr>
          <w:rFonts w:ascii="Arial" w:hAnsi="Arial" w:cs="Arial"/>
        </w:rPr>
        <w:t>en</w:t>
      </w:r>
      <w:r w:rsidRPr="00770F53">
        <w:rPr>
          <w:rFonts w:ascii="Arial" w:hAnsi="Arial" w:cs="Arial"/>
        </w:rPr>
        <w:t xml:space="preserve">, rettsvesenet, </w:t>
      </w:r>
      <w:r>
        <w:rPr>
          <w:rFonts w:ascii="Arial" w:hAnsi="Arial" w:cs="Arial"/>
        </w:rPr>
        <w:t xml:space="preserve">straffegjennomføring og </w:t>
      </w:r>
      <w:r w:rsidRPr="00770F53">
        <w:rPr>
          <w:rFonts w:ascii="Arial" w:hAnsi="Arial" w:cs="Arial"/>
        </w:rPr>
        <w:t>kriminalomsorg</w:t>
      </w:r>
      <w:r>
        <w:rPr>
          <w:rFonts w:ascii="Arial" w:hAnsi="Arial" w:cs="Arial"/>
        </w:rPr>
        <w:t xml:space="preserve">en, samt </w:t>
      </w:r>
      <w:r w:rsidRPr="00770F53">
        <w:rPr>
          <w:rFonts w:ascii="Arial" w:hAnsi="Arial" w:cs="Arial"/>
        </w:rPr>
        <w:t>utlendings</w:t>
      </w:r>
      <w:r>
        <w:rPr>
          <w:rFonts w:ascii="Arial" w:hAnsi="Arial" w:cs="Arial"/>
        </w:rPr>
        <w:t>forvaltningen</w:t>
      </w:r>
      <w:r w:rsidRPr="00770F53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770F53">
        <w:rPr>
          <w:rFonts w:ascii="Arial" w:hAnsi="Arial" w:cs="Arial"/>
        </w:rPr>
        <w:t>I tillegg har vi ansvar for samfunns</w:t>
      </w:r>
      <w:r>
        <w:rPr>
          <w:rFonts w:ascii="Arial" w:hAnsi="Arial" w:cs="Arial"/>
        </w:rPr>
        <w:t xml:space="preserve">sikkerhet, </w:t>
      </w:r>
      <w:r w:rsidRPr="00770F53">
        <w:rPr>
          <w:rFonts w:ascii="Arial" w:hAnsi="Arial" w:cs="Arial"/>
        </w:rPr>
        <w:t>nasjonal sikkerhet,</w:t>
      </w:r>
      <w:r>
        <w:rPr>
          <w:rFonts w:ascii="Arial" w:hAnsi="Arial" w:cs="Arial"/>
        </w:rPr>
        <w:t xml:space="preserve"> </w:t>
      </w:r>
      <w:r w:rsidRPr="00770F53">
        <w:rPr>
          <w:rFonts w:ascii="Arial" w:hAnsi="Arial" w:cs="Arial"/>
        </w:rPr>
        <w:t>beredskap og krisehåndtering</w:t>
      </w:r>
      <w:r>
        <w:rPr>
          <w:rFonts w:ascii="Arial" w:hAnsi="Arial" w:cs="Arial"/>
        </w:rPr>
        <w:t xml:space="preserve">, </w:t>
      </w:r>
      <w:r w:rsidRPr="00770F53">
        <w:rPr>
          <w:rFonts w:ascii="Arial" w:hAnsi="Arial" w:cs="Arial"/>
        </w:rPr>
        <w:t>redningst</w:t>
      </w:r>
      <w:r>
        <w:rPr>
          <w:rFonts w:ascii="Arial" w:hAnsi="Arial" w:cs="Arial"/>
        </w:rPr>
        <w:t>jenesten, samt</w:t>
      </w:r>
      <w:r w:rsidRPr="00770F53">
        <w:rPr>
          <w:rFonts w:ascii="Arial" w:hAnsi="Arial" w:cs="Arial"/>
        </w:rPr>
        <w:t xml:space="preserve"> samordning av norsk politikk i polarområd</w:t>
      </w:r>
      <w:r>
        <w:rPr>
          <w:rFonts w:ascii="Arial" w:hAnsi="Arial" w:cs="Arial"/>
        </w:rPr>
        <w:t>ene</w:t>
      </w:r>
      <w:r w:rsidRPr="00770F53">
        <w:rPr>
          <w:rFonts w:ascii="Arial" w:hAnsi="Arial" w:cs="Arial"/>
        </w:rPr>
        <w:t>.</w:t>
      </w:r>
      <w:r w:rsidRPr="00DF3527">
        <w:rPr>
          <w:rFonts w:ascii="Arial" w:hAnsi="Arial" w:cs="Arial"/>
        </w:rPr>
        <w:t xml:space="preserve"> </w:t>
      </w:r>
    </w:p>
    <w:p w14:paraId="13F7A96C" w14:textId="77777777" w:rsidR="00AA6F38" w:rsidRDefault="00AA6F38" w:rsidP="00AA6F38">
      <w:pPr>
        <w:rPr>
          <w:rFonts w:ascii="Arial" w:hAnsi="Arial" w:cs="Arial"/>
        </w:rPr>
      </w:pPr>
    </w:p>
    <w:p w14:paraId="1F2B452A" w14:textId="41C8AE94" w:rsidR="00AA6F38" w:rsidRDefault="00AA6F38" w:rsidP="00AA6F38">
      <w:pPr>
        <w:rPr>
          <w:rFonts w:ascii="Arial" w:hAnsi="Arial" w:cs="Arial"/>
        </w:rPr>
      </w:pPr>
      <w:r w:rsidRPr="00DF3527">
        <w:rPr>
          <w:rFonts w:ascii="Arial" w:hAnsi="Arial" w:cs="Arial"/>
        </w:rPr>
        <w:t xml:space="preserve">Departementet har behov for tverrfaglig og tverrsektoriell kunnskap knyttet til </w:t>
      </w:r>
      <w:r>
        <w:rPr>
          <w:rFonts w:ascii="Arial" w:hAnsi="Arial" w:cs="Arial"/>
        </w:rPr>
        <w:t>våre ansvarsområder, spesielt gjennom analyser, evalueringer</w:t>
      </w:r>
      <w:r w:rsidR="0068227B">
        <w:rPr>
          <w:rFonts w:ascii="Arial" w:hAnsi="Arial" w:cs="Arial"/>
        </w:rPr>
        <w:t>, samt</w:t>
      </w:r>
      <w:r>
        <w:rPr>
          <w:rFonts w:ascii="Arial" w:hAnsi="Arial" w:cs="Arial"/>
        </w:rPr>
        <w:t xml:space="preserve"> sammenstillinger av forskningsbasert kunnskap</w:t>
      </w:r>
      <w:r w:rsidRPr="00DF3527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I visse tilfeller har JD også behov for kunnskap om endringer i andre deler av samfunnet, med konsekvenser for egen sektor.</w:t>
      </w:r>
      <w:r w:rsidRPr="00DF3527">
        <w:rPr>
          <w:rFonts w:ascii="Arial" w:hAnsi="Arial" w:cs="Arial"/>
        </w:rPr>
        <w:t xml:space="preserve"> Dette kan </w:t>
      </w:r>
      <w:r>
        <w:rPr>
          <w:rFonts w:ascii="Arial" w:hAnsi="Arial" w:cs="Arial"/>
        </w:rPr>
        <w:t xml:space="preserve">i utgangspunktet være aktuelt for </w:t>
      </w:r>
      <w:r w:rsidRPr="00DF3527">
        <w:rPr>
          <w:rFonts w:ascii="Arial" w:hAnsi="Arial" w:cs="Arial"/>
        </w:rPr>
        <w:t xml:space="preserve">alle </w:t>
      </w:r>
      <w:r>
        <w:rPr>
          <w:rFonts w:ascii="Arial" w:hAnsi="Arial" w:cs="Arial"/>
        </w:rPr>
        <w:t xml:space="preserve">våre </w:t>
      </w:r>
      <w:r w:rsidRPr="00DF3527">
        <w:rPr>
          <w:rFonts w:ascii="Arial" w:hAnsi="Arial" w:cs="Arial"/>
        </w:rPr>
        <w:t>fagområder</w:t>
      </w:r>
      <w:r>
        <w:rPr>
          <w:rFonts w:ascii="Arial" w:hAnsi="Arial" w:cs="Arial"/>
        </w:rPr>
        <w:t xml:space="preserve"> og kan variere fra små analyser til mer omfattende evalueringer, hvor relevant forskningsbasert kunnskap kommer til anvendelse</w:t>
      </w:r>
      <w:r w:rsidRPr="00DF3527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14:paraId="5A09272F" w14:textId="77777777" w:rsidR="00AA6F38" w:rsidRDefault="00AA6F38" w:rsidP="00AA6F38">
      <w:pPr>
        <w:rPr>
          <w:rFonts w:ascii="Arial" w:hAnsi="Arial" w:cs="Arial"/>
        </w:rPr>
      </w:pPr>
    </w:p>
    <w:p w14:paraId="2C31287E" w14:textId="4941C661" w:rsidR="00AA6F38" w:rsidRPr="00DF3527" w:rsidRDefault="00AA6F38" w:rsidP="00AA6F38">
      <w:pPr>
        <w:rPr>
          <w:rFonts w:ascii="Arial" w:hAnsi="Arial" w:cs="Arial"/>
        </w:rPr>
      </w:pPr>
      <w:r w:rsidRPr="00DF3527">
        <w:rPr>
          <w:rFonts w:ascii="Arial" w:hAnsi="Arial" w:cs="Arial"/>
        </w:rPr>
        <w:t xml:space="preserve">Rammeavtalen skal ha en varighet på 2 år </w:t>
      </w:r>
      <w:r w:rsidRPr="00A54AAF">
        <w:rPr>
          <w:rFonts w:ascii="Arial" w:hAnsi="Arial" w:cs="Arial"/>
        </w:rPr>
        <w:t xml:space="preserve">fra signering. Oppdragsgiver har rett til å forlenge rammeavtalen med ytterligere 2 år (maksimalt 4 år til sammen). </w:t>
      </w:r>
      <w:r w:rsidRPr="006201C9">
        <w:rPr>
          <w:rFonts w:ascii="Arial" w:hAnsi="Arial" w:cs="Arial"/>
        </w:rPr>
        <w:t xml:space="preserve">Rammeavtalens økonomiske omfang anslås å være minimum </w:t>
      </w:r>
      <w:r>
        <w:rPr>
          <w:rFonts w:ascii="Arial" w:hAnsi="Arial" w:cs="Arial"/>
        </w:rPr>
        <w:t>1</w:t>
      </w:r>
      <w:r w:rsidRPr="006201C9">
        <w:rPr>
          <w:rFonts w:ascii="Arial" w:hAnsi="Arial" w:cs="Arial"/>
        </w:rPr>
        <w:t xml:space="preserve"> mill. kroner og maksimum </w:t>
      </w:r>
      <w:r>
        <w:rPr>
          <w:rFonts w:ascii="Arial" w:hAnsi="Arial" w:cs="Arial"/>
        </w:rPr>
        <w:t xml:space="preserve">8 </w:t>
      </w:r>
      <w:r w:rsidRPr="006201C9">
        <w:rPr>
          <w:rFonts w:ascii="Arial" w:hAnsi="Arial" w:cs="Arial"/>
        </w:rPr>
        <w:t xml:space="preserve">mill. kroner </w:t>
      </w:r>
      <w:r>
        <w:rPr>
          <w:rFonts w:ascii="Arial" w:hAnsi="Arial" w:cs="Arial"/>
        </w:rPr>
        <w:t>inkl</w:t>
      </w:r>
      <w:r w:rsidRPr="006201C9">
        <w:rPr>
          <w:rFonts w:ascii="Arial" w:hAnsi="Arial" w:cs="Arial"/>
        </w:rPr>
        <w:t>. mva per år</w:t>
      </w:r>
      <w:r>
        <w:rPr>
          <w:rFonts w:ascii="Arial" w:hAnsi="Arial" w:cs="Arial"/>
        </w:rPr>
        <w:t>. D</w:t>
      </w:r>
      <w:r w:rsidRPr="006201C9">
        <w:rPr>
          <w:rFonts w:ascii="Arial" w:hAnsi="Arial" w:cs="Arial"/>
        </w:rPr>
        <w:t>et er ønskelig med en fleksibel avtale basert på hva som er departementets analysebehov fra år til år.</w:t>
      </w:r>
      <w:r w:rsidR="00776D4F">
        <w:rPr>
          <w:rFonts w:ascii="Arial" w:hAnsi="Arial" w:cs="Arial"/>
        </w:rPr>
        <w:t xml:space="preserve"> </w:t>
      </w:r>
    </w:p>
    <w:p w14:paraId="74EB2B42" w14:textId="77777777" w:rsidR="00AA6F38" w:rsidRPr="00DF3527" w:rsidRDefault="00AA6F38" w:rsidP="00AA6F38">
      <w:pPr>
        <w:rPr>
          <w:rFonts w:ascii="Arial" w:hAnsi="Arial" w:cs="Arial"/>
        </w:rPr>
      </w:pPr>
    </w:p>
    <w:p w14:paraId="153073EB" w14:textId="77777777" w:rsidR="003B09AD" w:rsidRPr="003B09AD" w:rsidRDefault="003B09AD" w:rsidP="003B09AD">
      <w:pPr>
        <w:rPr>
          <w:rFonts w:ascii="Arial" w:hAnsi="Arial" w:cs="Arial"/>
        </w:rPr>
      </w:pPr>
      <w:r w:rsidRPr="003B09AD">
        <w:rPr>
          <w:rFonts w:ascii="Arial" w:hAnsi="Arial" w:cs="Arial"/>
        </w:rPr>
        <w:t>JD har til hensikt å inngå rammeavtalen med én leverandør. Det er stor tematisk bredde i JDs ansvarsområder og dermed denne rammeavtalen. Flere leverandører kan gå sammen om å gi ett tilbud. Alternativt at tilbyder kan dokumentere tilgang til andre kompetansemiljøer.</w:t>
      </w:r>
    </w:p>
    <w:p w14:paraId="3D2087AB" w14:textId="4E147A10" w:rsidR="00241A60" w:rsidRDefault="003B09AD" w:rsidP="003B09AD">
      <w:pPr>
        <w:rPr>
          <w:rFonts w:ascii="Arial" w:hAnsi="Arial" w:cs="Arial"/>
        </w:rPr>
      </w:pPr>
      <w:r w:rsidRPr="003B09AD">
        <w:rPr>
          <w:rFonts w:ascii="Arial" w:hAnsi="Arial" w:cs="Arial"/>
        </w:rPr>
        <w:t>Justis- og beredskapsdepartementet forventer stor grad av fleksibilitet og en bred kompetansebase hos leverandøren for å kunne levere både langsiktige og kortsiktige analyseprodukter. Departementet legger opp til god dialog om behov og løsninger.</w:t>
      </w:r>
    </w:p>
    <w:p w14:paraId="2609FB83" w14:textId="77777777" w:rsidR="003B09AD" w:rsidRPr="00DF3527" w:rsidRDefault="003B09AD" w:rsidP="003B09AD">
      <w:pPr>
        <w:rPr>
          <w:rFonts w:ascii="Arial" w:hAnsi="Arial" w:cs="Arial"/>
        </w:rPr>
      </w:pPr>
    </w:p>
    <w:p w14:paraId="5ACAAE10" w14:textId="7B645366" w:rsidR="00AA6F38" w:rsidRPr="00DF3527" w:rsidRDefault="003B09AD" w:rsidP="00AA6F38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Rammeavtalen er ikke eksklusiv. </w:t>
      </w:r>
      <w:r w:rsidR="00456B23">
        <w:rPr>
          <w:rFonts w:ascii="Arial" w:hAnsi="Arial" w:cs="Arial"/>
        </w:rPr>
        <w:t>K</w:t>
      </w:r>
      <w:r w:rsidR="00AA6F38" w:rsidRPr="00DF3527">
        <w:rPr>
          <w:rFonts w:ascii="Arial" w:hAnsi="Arial" w:cs="Arial"/>
        </w:rPr>
        <w:t xml:space="preserve">unden har ikke </w:t>
      </w:r>
      <w:r w:rsidR="00AA6F38" w:rsidRPr="00456B23">
        <w:rPr>
          <w:rFonts w:ascii="Arial" w:hAnsi="Arial" w:cs="Arial"/>
        </w:rPr>
        <w:t>kjøpsforpliktelse</w:t>
      </w:r>
      <w:r w:rsidR="00AA6F38" w:rsidRPr="00DF3527">
        <w:rPr>
          <w:rFonts w:ascii="Arial" w:hAnsi="Arial" w:cs="Arial"/>
        </w:rPr>
        <w:t xml:space="preserve">. </w:t>
      </w:r>
      <w:bookmarkStart w:id="2" w:name="_Hlk238653170"/>
      <w:r w:rsidR="00AA6F38" w:rsidRPr="00DF3527">
        <w:rPr>
          <w:rFonts w:ascii="Arial" w:hAnsi="Arial" w:cs="Arial"/>
        </w:rPr>
        <w:t xml:space="preserve">Såfremt </w:t>
      </w:r>
      <w:r w:rsidR="00AA6F38">
        <w:rPr>
          <w:rFonts w:ascii="Arial" w:hAnsi="Arial" w:cs="Arial"/>
        </w:rPr>
        <w:t>J</w:t>
      </w:r>
      <w:r w:rsidR="00AA6F38" w:rsidRPr="00DF3527">
        <w:rPr>
          <w:rFonts w:ascii="Arial" w:hAnsi="Arial" w:cs="Arial"/>
        </w:rPr>
        <w:t>Ds behov falle</w:t>
      </w:r>
      <w:r w:rsidR="00151EFA">
        <w:rPr>
          <w:rFonts w:ascii="Arial" w:hAnsi="Arial" w:cs="Arial"/>
        </w:rPr>
        <w:t>r</w:t>
      </w:r>
      <w:r w:rsidR="00AA6F38" w:rsidRPr="00DF3527">
        <w:rPr>
          <w:rFonts w:ascii="Arial" w:hAnsi="Arial" w:cs="Arial"/>
        </w:rPr>
        <w:t xml:space="preserve"> inn under rammeavtalen og leverandøren har </w:t>
      </w:r>
      <w:r w:rsidR="00151EFA">
        <w:rPr>
          <w:rFonts w:ascii="Arial" w:hAnsi="Arial" w:cs="Arial"/>
        </w:rPr>
        <w:t xml:space="preserve">god </w:t>
      </w:r>
      <w:r w:rsidR="00AA6F38" w:rsidRPr="00DF3527">
        <w:rPr>
          <w:rFonts w:ascii="Arial" w:hAnsi="Arial" w:cs="Arial"/>
        </w:rPr>
        <w:t xml:space="preserve">kompetanse og ressurser til å dekke det, </w:t>
      </w:r>
      <w:r w:rsidR="00151EFA">
        <w:rPr>
          <w:rFonts w:ascii="Arial" w:hAnsi="Arial" w:cs="Arial"/>
        </w:rPr>
        <w:t>skal</w:t>
      </w:r>
      <w:r w:rsidR="00456B23">
        <w:rPr>
          <w:rFonts w:ascii="Arial" w:hAnsi="Arial" w:cs="Arial"/>
        </w:rPr>
        <w:t xml:space="preserve"> </w:t>
      </w:r>
      <w:r w:rsidR="00AA6F38" w:rsidRPr="00DF3527">
        <w:rPr>
          <w:rFonts w:ascii="Arial" w:hAnsi="Arial" w:cs="Arial"/>
        </w:rPr>
        <w:t xml:space="preserve">imidlertid </w:t>
      </w:r>
      <w:r w:rsidR="00AA6F38">
        <w:rPr>
          <w:rFonts w:ascii="Arial" w:hAnsi="Arial" w:cs="Arial"/>
        </w:rPr>
        <w:t>J</w:t>
      </w:r>
      <w:r w:rsidR="00AA6F38" w:rsidRPr="00DF3527">
        <w:rPr>
          <w:rFonts w:ascii="Arial" w:hAnsi="Arial" w:cs="Arial"/>
        </w:rPr>
        <w:t>D</w:t>
      </w:r>
      <w:r w:rsidR="00151EFA">
        <w:rPr>
          <w:rFonts w:ascii="Arial" w:hAnsi="Arial" w:cs="Arial"/>
        </w:rPr>
        <w:t xml:space="preserve"> først vurdere å </w:t>
      </w:r>
      <w:r w:rsidR="00AA6F38" w:rsidRPr="00DF3527">
        <w:rPr>
          <w:rFonts w:ascii="Arial" w:hAnsi="Arial" w:cs="Arial"/>
        </w:rPr>
        <w:t>benytte rammeavtalen</w:t>
      </w:r>
      <w:r w:rsidR="00AA6F38">
        <w:rPr>
          <w:rFonts w:ascii="Arial" w:hAnsi="Arial" w:cs="Arial"/>
        </w:rPr>
        <w:t xml:space="preserve"> når departementet har behov for kunnskapsbaserte analyser og evalueringer</w:t>
      </w:r>
      <w:r w:rsidR="00AA6F38" w:rsidRPr="00DF3527">
        <w:rPr>
          <w:rFonts w:ascii="Arial" w:hAnsi="Arial" w:cs="Arial"/>
        </w:rPr>
        <w:t xml:space="preserve">. </w:t>
      </w:r>
      <w:r w:rsidR="00AA6F38">
        <w:rPr>
          <w:rFonts w:ascii="Arial" w:hAnsi="Arial" w:cs="Arial"/>
        </w:rPr>
        <w:t>J</w:t>
      </w:r>
      <w:r w:rsidR="00AA6F38" w:rsidRPr="00DF3527">
        <w:rPr>
          <w:rFonts w:ascii="Arial" w:hAnsi="Arial" w:cs="Arial"/>
        </w:rPr>
        <w:t>D forstår at hovedleverandøren</w:t>
      </w:r>
      <w:r w:rsidR="00456B23">
        <w:rPr>
          <w:rFonts w:ascii="Arial" w:hAnsi="Arial" w:cs="Arial"/>
        </w:rPr>
        <w:t xml:space="preserve"> </w:t>
      </w:r>
      <w:r w:rsidR="00AA6F38" w:rsidRPr="00DF3527">
        <w:rPr>
          <w:rFonts w:ascii="Arial" w:hAnsi="Arial" w:cs="Arial"/>
        </w:rPr>
        <w:t xml:space="preserve">kan ha behov for å hente inn fagkompetanse utenfor </w:t>
      </w:r>
      <w:r w:rsidR="00456B23">
        <w:rPr>
          <w:rFonts w:ascii="Arial" w:hAnsi="Arial" w:cs="Arial"/>
        </w:rPr>
        <w:t xml:space="preserve">et eventuelt </w:t>
      </w:r>
      <w:r w:rsidR="00AA6F38" w:rsidRPr="00DF3527">
        <w:rPr>
          <w:rFonts w:ascii="Arial" w:hAnsi="Arial" w:cs="Arial"/>
        </w:rPr>
        <w:t>konsorti</w:t>
      </w:r>
      <w:r w:rsidR="00456B23">
        <w:rPr>
          <w:rFonts w:ascii="Arial" w:hAnsi="Arial" w:cs="Arial"/>
        </w:rPr>
        <w:t>um,</w:t>
      </w:r>
      <w:r w:rsidR="00AA6F38" w:rsidRPr="00DF3527">
        <w:rPr>
          <w:rFonts w:ascii="Arial" w:hAnsi="Arial" w:cs="Arial"/>
        </w:rPr>
        <w:t xml:space="preserve"> når </w:t>
      </w:r>
      <w:r w:rsidR="00AA6F38">
        <w:rPr>
          <w:rFonts w:ascii="Arial" w:hAnsi="Arial" w:cs="Arial"/>
        </w:rPr>
        <w:t>J</w:t>
      </w:r>
      <w:r w:rsidR="00AA6F38" w:rsidRPr="00DF3527">
        <w:rPr>
          <w:rFonts w:ascii="Arial" w:hAnsi="Arial" w:cs="Arial"/>
        </w:rPr>
        <w:t>Ds forespørsel tilsier det.</w:t>
      </w:r>
    </w:p>
    <w:bookmarkEnd w:id="2"/>
    <w:p w14:paraId="2C847DF8" w14:textId="77777777" w:rsidR="00AA6F38" w:rsidRPr="00DF3527" w:rsidRDefault="00AA6F38" w:rsidP="00AA6F38">
      <w:pPr>
        <w:rPr>
          <w:rFonts w:ascii="Arial" w:hAnsi="Arial" w:cs="Arial"/>
        </w:rPr>
      </w:pPr>
    </w:p>
    <w:p w14:paraId="71E16AFB" w14:textId="3D753C6F" w:rsidR="00AA6F38" w:rsidRDefault="00AA6F38" w:rsidP="00AA6F38">
      <w:pPr>
        <w:rPr>
          <w:rFonts w:ascii="Arial" w:hAnsi="Arial" w:cs="Arial"/>
        </w:rPr>
      </w:pPr>
      <w:r w:rsidRPr="00DF3527">
        <w:rPr>
          <w:rFonts w:ascii="Arial" w:hAnsi="Arial" w:cs="Arial"/>
        </w:rPr>
        <w:t xml:space="preserve">Det er kun </w:t>
      </w:r>
      <w:r>
        <w:rPr>
          <w:rFonts w:ascii="Arial" w:hAnsi="Arial" w:cs="Arial"/>
        </w:rPr>
        <w:t>Justis- og beredskapsdepartementet</w:t>
      </w:r>
      <w:r w:rsidRPr="00DF3527">
        <w:rPr>
          <w:rFonts w:ascii="Arial" w:hAnsi="Arial" w:cs="Arial"/>
        </w:rPr>
        <w:t xml:space="preserve"> som kan gjøre avrop under rammeavtalen</w:t>
      </w:r>
      <w:r w:rsidR="003700E0">
        <w:rPr>
          <w:rFonts w:ascii="Arial" w:hAnsi="Arial" w:cs="Arial"/>
        </w:rPr>
        <w:t>, selv om det kan være flere departementer som er part i det enkelte oppdraget</w:t>
      </w:r>
      <w:r w:rsidRPr="00DF3527">
        <w:rPr>
          <w:rFonts w:ascii="Arial" w:hAnsi="Arial" w:cs="Arial"/>
        </w:rPr>
        <w:t>.</w:t>
      </w:r>
    </w:p>
    <w:p w14:paraId="6FD221DB" w14:textId="77777777" w:rsidR="00AA6F38" w:rsidRDefault="00AA6F38" w:rsidP="00AA6F38">
      <w:pPr>
        <w:rPr>
          <w:rFonts w:ascii="Arial" w:hAnsi="Arial" w:cs="Arial"/>
        </w:rPr>
      </w:pPr>
    </w:p>
    <w:p w14:paraId="6B69C65E" w14:textId="4AE97EAB" w:rsidR="00AA6F38" w:rsidRPr="00FC1105" w:rsidRDefault="00AA6F38" w:rsidP="00AA6F38">
      <w:pPr>
        <w:rPr>
          <w:rFonts w:ascii="Arial" w:hAnsi="Arial" w:cs="Arial"/>
        </w:rPr>
      </w:pPr>
      <w:r w:rsidRPr="00FC1105">
        <w:rPr>
          <w:rFonts w:ascii="Arial" w:hAnsi="Arial" w:cs="Arial"/>
        </w:rPr>
        <w:t>Bruken av KI i utføringen av avrop under rammeavtalen er regulert for hvert avrop.</w:t>
      </w:r>
    </w:p>
    <w:bookmarkEnd w:id="1"/>
    <w:p w14:paraId="25CBF48F" w14:textId="449D9F28" w:rsidR="00DF3527" w:rsidRDefault="00DF3527" w:rsidP="00B34C85">
      <w:pPr>
        <w:rPr>
          <w:rFonts w:ascii="Arial" w:hAnsi="Arial" w:cs="Arial"/>
        </w:rPr>
      </w:pPr>
    </w:p>
    <w:p w14:paraId="18F686CA" w14:textId="77777777" w:rsidR="00456B23" w:rsidRDefault="00456B23" w:rsidP="00B34C85">
      <w:pPr>
        <w:rPr>
          <w:rFonts w:ascii="Arial" w:hAnsi="Arial" w:cs="Arial"/>
        </w:rPr>
      </w:pPr>
    </w:p>
    <w:p w14:paraId="0DCA099E" w14:textId="77777777" w:rsidR="00456B23" w:rsidRDefault="00456B23" w:rsidP="00B34C85">
      <w:pPr>
        <w:rPr>
          <w:rFonts w:ascii="Arial" w:hAnsi="Arial" w:cs="Arial"/>
        </w:rPr>
      </w:pPr>
    </w:p>
    <w:p w14:paraId="00038964" w14:textId="77777777" w:rsidR="00DF3527" w:rsidRPr="00DF3527" w:rsidRDefault="00DF3527" w:rsidP="00DF3527">
      <w:pPr>
        <w:rPr>
          <w:rFonts w:ascii="Arial" w:hAnsi="Arial" w:cs="Arial"/>
          <w:b/>
          <w:bCs/>
        </w:rPr>
      </w:pPr>
      <w:r w:rsidRPr="00DF3527">
        <w:rPr>
          <w:rFonts w:ascii="Arial" w:hAnsi="Arial" w:cs="Arial"/>
          <w:b/>
          <w:bCs/>
        </w:rPr>
        <w:t>Behovsbeskrivelse</w:t>
      </w:r>
    </w:p>
    <w:p w14:paraId="22BA6FDC" w14:textId="77777777" w:rsidR="00DF3527" w:rsidRPr="00DF3527" w:rsidRDefault="00DF3527" w:rsidP="00DF3527">
      <w:pPr>
        <w:rPr>
          <w:rFonts w:ascii="Arial" w:hAnsi="Arial" w:cs="Arial"/>
        </w:rPr>
      </w:pPr>
    </w:p>
    <w:p w14:paraId="007CEE0D" w14:textId="77777777" w:rsidR="00AA6F38" w:rsidRPr="00DF3527" w:rsidRDefault="00AA6F38" w:rsidP="00AA6F38">
      <w:pPr>
        <w:rPr>
          <w:rFonts w:ascii="Arial" w:hAnsi="Arial" w:cs="Arial"/>
          <w:b/>
          <w:bCs/>
        </w:rPr>
      </w:pPr>
      <w:r w:rsidRPr="00DF3527">
        <w:rPr>
          <w:rFonts w:ascii="Arial" w:hAnsi="Arial" w:cs="Arial"/>
          <w:b/>
          <w:bCs/>
        </w:rPr>
        <w:lastRenderedPageBreak/>
        <w:t xml:space="preserve">Særlig relevante produkter og tjenester knyttet til </w:t>
      </w:r>
      <w:r>
        <w:rPr>
          <w:rFonts w:ascii="Arial" w:hAnsi="Arial" w:cs="Arial"/>
          <w:b/>
          <w:bCs/>
        </w:rPr>
        <w:t xml:space="preserve">rammeavtalen </w:t>
      </w:r>
      <w:r w:rsidRPr="00DF3527">
        <w:rPr>
          <w:rFonts w:ascii="Arial" w:hAnsi="Arial" w:cs="Arial"/>
          <w:b/>
          <w:bCs/>
        </w:rPr>
        <w:t xml:space="preserve">kan være: </w:t>
      </w:r>
    </w:p>
    <w:p w14:paraId="53C50C17" w14:textId="77777777" w:rsidR="00AA6F38" w:rsidRPr="00DF3527" w:rsidRDefault="00AA6F38" w:rsidP="00AA6F38">
      <w:pPr>
        <w:rPr>
          <w:rFonts w:ascii="Arial" w:hAnsi="Arial" w:cs="Arial"/>
          <w:highlight w:val="yellow"/>
        </w:rPr>
      </w:pPr>
    </w:p>
    <w:p w14:paraId="496D9E01" w14:textId="77777777" w:rsidR="00AA6F38" w:rsidRDefault="00AA6F38" w:rsidP="00AA6F38">
      <w:pPr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analyser av statistikk og tallgrunnlag</w:t>
      </w:r>
    </w:p>
    <w:p w14:paraId="0D5374E4" w14:textId="77777777" w:rsidR="00AA6F38" w:rsidRDefault="00AA6F38" w:rsidP="00AA6F38">
      <w:pPr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samfunnsøkonomiske analyser </w:t>
      </w:r>
    </w:p>
    <w:p w14:paraId="55B81137" w14:textId="77777777" w:rsidR="00AA6F38" w:rsidRPr="00B26752" w:rsidRDefault="00AA6F38" w:rsidP="00AA6F38">
      <w:pPr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konsekvensvurderinger, herunder vurderinger av økonomiske og administrative konsekvenser</w:t>
      </w:r>
    </w:p>
    <w:p w14:paraId="11794246" w14:textId="77777777" w:rsidR="00AA6F38" w:rsidRPr="005450B2" w:rsidRDefault="00AA6F38" w:rsidP="00AA6F38">
      <w:pPr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effektivitetsanalyser</w:t>
      </w:r>
    </w:p>
    <w:p w14:paraId="73F0425B" w14:textId="77777777" w:rsidR="00AA6F38" w:rsidRDefault="00AA6F38" w:rsidP="00AA6F38">
      <w:pPr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evalueringer av igangsatte tiltak</w:t>
      </w:r>
    </w:p>
    <w:p w14:paraId="632E8F79" w14:textId="77777777" w:rsidR="00AA6F38" w:rsidRDefault="00AA6F38" w:rsidP="00AA6F38">
      <w:pPr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virkemiddelanalyser</w:t>
      </w:r>
    </w:p>
    <w:p w14:paraId="0C42FCE3" w14:textId="77777777" w:rsidR="00AA6F38" w:rsidRPr="00E35B55" w:rsidRDefault="00AA6F38" w:rsidP="00AA6F38">
      <w:pPr>
        <w:numPr>
          <w:ilvl w:val="0"/>
          <w:numId w:val="1"/>
        </w:numPr>
        <w:rPr>
          <w:rFonts w:ascii="Arial" w:hAnsi="Arial" w:cs="Arial"/>
        </w:rPr>
      </w:pPr>
      <w:r w:rsidRPr="00DF3527">
        <w:rPr>
          <w:rFonts w:ascii="Arial" w:hAnsi="Arial" w:cs="Arial"/>
        </w:rPr>
        <w:t>kunnskapssynteser/kunnskapsoppsummeringer</w:t>
      </w:r>
    </w:p>
    <w:p w14:paraId="00EC4179" w14:textId="77777777" w:rsidR="00AA6F38" w:rsidRPr="00DF3527" w:rsidRDefault="00AA6F38" w:rsidP="00AA6F38">
      <w:pPr>
        <w:rPr>
          <w:rFonts w:ascii="Arial" w:hAnsi="Arial" w:cs="Arial"/>
        </w:rPr>
      </w:pPr>
    </w:p>
    <w:p w14:paraId="02986A7F" w14:textId="77777777" w:rsidR="00AA6F38" w:rsidRPr="00BA77C8" w:rsidRDefault="00AA6F38" w:rsidP="00AA6F38">
      <w:pPr>
        <w:rPr>
          <w:rFonts w:ascii="Arial" w:hAnsi="Arial" w:cs="Arial"/>
        </w:rPr>
      </w:pPr>
      <w:r w:rsidRPr="00DF3527">
        <w:rPr>
          <w:rFonts w:ascii="Arial" w:hAnsi="Arial" w:cs="Arial"/>
          <w:b/>
          <w:bCs/>
        </w:rPr>
        <w:t xml:space="preserve">Departementet har særlig behov for følgende </w:t>
      </w:r>
      <w:r>
        <w:rPr>
          <w:rFonts w:ascii="Arial" w:hAnsi="Arial" w:cs="Arial"/>
          <w:b/>
          <w:bCs/>
        </w:rPr>
        <w:t>spiss</w:t>
      </w:r>
      <w:r w:rsidRPr="00DF3527">
        <w:rPr>
          <w:rFonts w:ascii="Arial" w:hAnsi="Arial" w:cs="Arial"/>
          <w:b/>
          <w:bCs/>
        </w:rPr>
        <w:t xml:space="preserve">kompetanse hos leverandøren: </w:t>
      </w:r>
    </w:p>
    <w:p w14:paraId="2C3A2BB5" w14:textId="77777777" w:rsidR="00AA6F38" w:rsidRPr="00DF3527" w:rsidRDefault="00AA6F38" w:rsidP="00AA6F38">
      <w:pPr>
        <w:rPr>
          <w:rFonts w:ascii="Arial" w:hAnsi="Arial" w:cs="Arial"/>
        </w:rPr>
      </w:pPr>
    </w:p>
    <w:p w14:paraId="4EAB8C1D" w14:textId="77777777" w:rsidR="00AA6F38" w:rsidRDefault="00AA6F38" w:rsidP="00AA6F38">
      <w:pPr>
        <w:numPr>
          <w:ilvl w:val="0"/>
          <w:numId w:val="1"/>
        </w:numPr>
        <w:rPr>
          <w:rFonts w:ascii="Arial" w:hAnsi="Arial" w:cs="Arial"/>
        </w:rPr>
      </w:pPr>
      <w:r w:rsidRPr="00DF3527">
        <w:rPr>
          <w:rFonts w:ascii="Arial" w:hAnsi="Arial" w:cs="Arial"/>
        </w:rPr>
        <w:t>kompetanse på og erfaring med</w:t>
      </w:r>
      <w:r>
        <w:rPr>
          <w:rFonts w:ascii="Arial" w:hAnsi="Arial" w:cs="Arial"/>
        </w:rPr>
        <w:t xml:space="preserve"> både </w:t>
      </w:r>
      <w:r w:rsidRPr="00DF3527">
        <w:rPr>
          <w:rFonts w:ascii="Arial" w:hAnsi="Arial" w:cs="Arial"/>
        </w:rPr>
        <w:t>kvantitativ og kvalitativ analyse</w:t>
      </w:r>
    </w:p>
    <w:p w14:paraId="262B1F6C" w14:textId="77777777" w:rsidR="00AA6F38" w:rsidRDefault="00AA6F38" w:rsidP="00AA6F38">
      <w:pPr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kompetanse på evalueringer</w:t>
      </w:r>
    </w:p>
    <w:p w14:paraId="5F613D29" w14:textId="77777777" w:rsidR="00AA6F38" w:rsidRDefault="00AA6F38" w:rsidP="00AA6F38">
      <w:pPr>
        <w:numPr>
          <w:ilvl w:val="0"/>
          <w:numId w:val="1"/>
        </w:numPr>
        <w:rPr>
          <w:rFonts w:ascii="Arial" w:hAnsi="Arial" w:cs="Arial"/>
        </w:rPr>
      </w:pPr>
      <w:r w:rsidRPr="00DF3527">
        <w:rPr>
          <w:rFonts w:ascii="Arial" w:hAnsi="Arial" w:cs="Arial"/>
        </w:rPr>
        <w:t xml:space="preserve">kompetanse på bruk av databaser, </w:t>
      </w:r>
      <w:r>
        <w:rPr>
          <w:rFonts w:ascii="Arial" w:hAnsi="Arial" w:cs="Arial"/>
        </w:rPr>
        <w:t xml:space="preserve">samt </w:t>
      </w:r>
      <w:r w:rsidRPr="00DF3527">
        <w:rPr>
          <w:rFonts w:ascii="Arial" w:hAnsi="Arial" w:cs="Arial"/>
        </w:rPr>
        <w:t>innhenting av nye data</w:t>
      </w:r>
    </w:p>
    <w:p w14:paraId="30744050" w14:textId="77777777" w:rsidR="00AA6F38" w:rsidRDefault="00AA6F38" w:rsidP="00AA6F38">
      <w:pPr>
        <w:numPr>
          <w:ilvl w:val="0"/>
          <w:numId w:val="1"/>
        </w:numPr>
        <w:rPr>
          <w:rFonts w:ascii="Arial" w:hAnsi="Arial" w:cs="Arial"/>
        </w:rPr>
      </w:pPr>
      <w:r w:rsidRPr="00DF3527">
        <w:rPr>
          <w:rFonts w:ascii="Arial" w:hAnsi="Arial" w:cs="Arial"/>
        </w:rPr>
        <w:t>kompetanse på produksjon av kunnskapssynteser</w:t>
      </w:r>
    </w:p>
    <w:p w14:paraId="76D3FE8C" w14:textId="77777777" w:rsidR="00AA6F38" w:rsidRDefault="00AA6F38" w:rsidP="00AA6F38">
      <w:pPr>
        <w:ind w:left="720"/>
        <w:rPr>
          <w:rFonts w:ascii="Arial" w:hAnsi="Arial" w:cs="Arial"/>
        </w:rPr>
      </w:pPr>
    </w:p>
    <w:p w14:paraId="5137A4DB" w14:textId="77777777" w:rsidR="00AA6F38" w:rsidRDefault="00AA6F38" w:rsidP="00AA6F38">
      <w:pPr>
        <w:rPr>
          <w:rFonts w:ascii="Arial" w:hAnsi="Arial" w:cs="Arial"/>
        </w:rPr>
      </w:pPr>
      <w:r w:rsidRPr="001E09A8">
        <w:rPr>
          <w:rFonts w:ascii="Arial" w:hAnsi="Arial" w:cs="Arial"/>
          <w:b/>
          <w:bCs/>
        </w:rPr>
        <w:t>I tillegg er det en stor fordel om leverandøren har følgende kompetanse</w:t>
      </w:r>
      <w:r>
        <w:rPr>
          <w:rFonts w:ascii="Arial" w:hAnsi="Arial" w:cs="Arial"/>
        </w:rPr>
        <w:t>:</w:t>
      </w:r>
    </w:p>
    <w:p w14:paraId="5EBC3415" w14:textId="77777777" w:rsidR="00AA6F38" w:rsidRDefault="00AA6F38" w:rsidP="00AA6F38">
      <w:pPr>
        <w:numPr>
          <w:ilvl w:val="0"/>
          <w:numId w:val="1"/>
        </w:numPr>
        <w:rPr>
          <w:rFonts w:ascii="Arial" w:hAnsi="Arial" w:cs="Arial"/>
        </w:rPr>
      </w:pPr>
      <w:r w:rsidRPr="00A54AAF">
        <w:rPr>
          <w:rFonts w:ascii="Arial" w:hAnsi="Arial" w:cs="Arial"/>
        </w:rPr>
        <w:t>norsk statsforvaltning, spesielt innsikt i etatsstyring av statlige virksomheter</w:t>
      </w:r>
    </w:p>
    <w:p w14:paraId="7526F140" w14:textId="77777777" w:rsidR="00AA6F38" w:rsidRPr="001F5EA8" w:rsidRDefault="00AA6F38" w:rsidP="00AA6F38">
      <w:pPr>
        <w:numPr>
          <w:ilvl w:val="0"/>
          <w:numId w:val="1"/>
        </w:numPr>
        <w:rPr>
          <w:rFonts w:ascii="Arial" w:hAnsi="Arial" w:cs="Arial"/>
        </w:rPr>
      </w:pPr>
      <w:r w:rsidRPr="003A3FD4">
        <w:rPr>
          <w:rFonts w:ascii="Arial" w:hAnsi="Arial" w:cs="Arial"/>
        </w:rPr>
        <w:t>justis- og beredskapsområdet</w:t>
      </w:r>
    </w:p>
    <w:p w14:paraId="72022C78" w14:textId="77777777" w:rsidR="00AA6F38" w:rsidRDefault="00AA6F38" w:rsidP="00AA6F38">
      <w:pPr>
        <w:rPr>
          <w:rFonts w:ascii="Arial" w:hAnsi="Arial" w:cs="Arial"/>
        </w:rPr>
      </w:pPr>
    </w:p>
    <w:p w14:paraId="5870DA20" w14:textId="77777777" w:rsidR="00AA6F38" w:rsidRPr="00FD3EBD" w:rsidRDefault="00AA6F38" w:rsidP="00AA6F38">
      <w:pPr>
        <w:rPr>
          <w:rFonts w:ascii="Arial" w:hAnsi="Arial" w:cs="Arial"/>
        </w:rPr>
      </w:pPr>
      <w:bookmarkStart w:id="3" w:name="_Hlk224903705"/>
      <w:r>
        <w:rPr>
          <w:rFonts w:ascii="Arial" w:hAnsi="Arial" w:cs="Arial"/>
        </w:rPr>
        <w:t xml:space="preserve">Det er stor tematisk bredde i JDs ansvarsområder og dermed denne rammeavtalen. </w:t>
      </w:r>
      <w:bookmarkEnd w:id="3"/>
      <w:r>
        <w:rPr>
          <w:rFonts w:ascii="Arial" w:hAnsi="Arial" w:cs="Arial"/>
        </w:rPr>
        <w:t xml:space="preserve">Flere leverandører kan gå sammen om å gi ett tilbud. Alternativt at tilbyder kan dokumentere tilgang til </w:t>
      </w:r>
      <w:r w:rsidRPr="00FD3EBD">
        <w:rPr>
          <w:rFonts w:ascii="Arial" w:hAnsi="Arial" w:cs="Arial"/>
        </w:rPr>
        <w:t>andre kompetansemiljøer</w:t>
      </w:r>
      <w:r>
        <w:rPr>
          <w:rFonts w:ascii="Arial" w:hAnsi="Arial" w:cs="Arial"/>
        </w:rPr>
        <w:t>.</w:t>
      </w:r>
    </w:p>
    <w:p w14:paraId="7C6CD211" w14:textId="77777777" w:rsidR="00AA6F38" w:rsidRPr="00DF3527" w:rsidRDefault="00AA6F38" w:rsidP="00AA6F38">
      <w:pPr>
        <w:rPr>
          <w:rFonts w:ascii="Arial" w:hAnsi="Arial" w:cs="Arial"/>
        </w:rPr>
      </w:pPr>
    </w:p>
    <w:p w14:paraId="75C3CB36" w14:textId="77777777" w:rsidR="00AA6F38" w:rsidRDefault="00AA6F38" w:rsidP="00AA6F38">
      <w:pPr>
        <w:rPr>
          <w:rFonts w:ascii="Arial" w:hAnsi="Arial" w:cs="Arial"/>
        </w:rPr>
      </w:pPr>
      <w:r w:rsidRPr="00C710FF">
        <w:rPr>
          <w:rFonts w:ascii="Arial" w:hAnsi="Arial" w:cs="Arial"/>
        </w:rPr>
        <w:t>Justis- og beredskapsd</w:t>
      </w:r>
      <w:r w:rsidRPr="00DF3527">
        <w:rPr>
          <w:rFonts w:ascii="Arial" w:hAnsi="Arial" w:cs="Arial"/>
        </w:rPr>
        <w:t xml:space="preserve">epartementet forventer stor grad av fleksibilitet og en bred kompetansebase hos leverandøren for å kunne levere både langsiktige og kortsiktige </w:t>
      </w:r>
      <w:r w:rsidRPr="00C710FF">
        <w:rPr>
          <w:rFonts w:ascii="Arial" w:hAnsi="Arial" w:cs="Arial"/>
        </w:rPr>
        <w:t>analyse</w:t>
      </w:r>
      <w:r w:rsidRPr="00DF3527">
        <w:rPr>
          <w:rFonts w:ascii="Arial" w:hAnsi="Arial" w:cs="Arial"/>
        </w:rPr>
        <w:t xml:space="preserve">produkter. Departementet legger opp til god dialog om behov og løsninger. </w:t>
      </w:r>
    </w:p>
    <w:p w14:paraId="7357CC54" w14:textId="77777777" w:rsidR="00AA6F38" w:rsidRDefault="00AA6F38" w:rsidP="00AA6F38">
      <w:pPr>
        <w:rPr>
          <w:rFonts w:ascii="Arial" w:hAnsi="Arial" w:cs="Arial"/>
        </w:rPr>
      </w:pPr>
    </w:p>
    <w:p w14:paraId="0A469A25" w14:textId="77777777" w:rsidR="00AA6F38" w:rsidRPr="00DF3527" w:rsidRDefault="00AA6F38" w:rsidP="00AA6F38">
      <w:pPr>
        <w:rPr>
          <w:rFonts w:ascii="Arial" w:hAnsi="Arial" w:cs="Arial"/>
        </w:rPr>
      </w:pPr>
      <w:r w:rsidRPr="00FD3EBD">
        <w:rPr>
          <w:rFonts w:ascii="Arial" w:hAnsi="Arial" w:cs="Arial"/>
        </w:rPr>
        <w:t>Departementet kan ha behov for oppdrag med kort gjennomføringstid. Slike oppdrag forventes å utgjøre en begrenset del av avtaleomfanget.</w:t>
      </w:r>
    </w:p>
    <w:p w14:paraId="51943902" w14:textId="77777777" w:rsidR="00AA6F38" w:rsidRDefault="00AA6F38" w:rsidP="00AA6F38">
      <w:pPr>
        <w:rPr>
          <w:rFonts w:ascii="Arial" w:hAnsi="Arial" w:cs="Arial"/>
          <w:highlight w:val="yellow"/>
        </w:rPr>
      </w:pPr>
    </w:p>
    <w:p w14:paraId="3E5BEB13" w14:textId="77777777" w:rsidR="00AA6F38" w:rsidRPr="00DF3527" w:rsidRDefault="00AA6F38" w:rsidP="00AA6F38">
      <w:pPr>
        <w:rPr>
          <w:rFonts w:ascii="Arial" w:hAnsi="Arial" w:cs="Arial"/>
          <w:highlight w:val="yellow"/>
        </w:rPr>
      </w:pPr>
    </w:p>
    <w:p w14:paraId="67562093" w14:textId="77777777" w:rsidR="00AA6F38" w:rsidRPr="00DF3527" w:rsidRDefault="00AA6F38" w:rsidP="00AA6F38">
      <w:pPr>
        <w:rPr>
          <w:rFonts w:ascii="Arial" w:hAnsi="Arial" w:cs="Arial"/>
          <w:i/>
          <w:iCs/>
        </w:rPr>
      </w:pPr>
      <w:r w:rsidRPr="00DF3527">
        <w:rPr>
          <w:rFonts w:ascii="Arial" w:hAnsi="Arial" w:cs="Arial"/>
          <w:i/>
          <w:iCs/>
        </w:rPr>
        <w:t>Effekter av tiltak og virkemidler</w:t>
      </w:r>
    </w:p>
    <w:p w14:paraId="6E2C9E16" w14:textId="203CEBCD" w:rsidR="00AA6F38" w:rsidRDefault="00AA6F38" w:rsidP="00AA6F38">
      <w:pPr>
        <w:rPr>
          <w:rFonts w:ascii="Arial" w:hAnsi="Arial" w:cs="Arial"/>
        </w:rPr>
      </w:pPr>
      <w:r w:rsidRPr="00DF3527">
        <w:rPr>
          <w:rFonts w:ascii="Arial" w:hAnsi="Arial" w:cs="Arial"/>
        </w:rPr>
        <w:t xml:space="preserve">Før man fatter beslutninger om tiltak og virkemidler, vil det </w:t>
      </w:r>
      <w:r w:rsidR="001362EA">
        <w:rPr>
          <w:rFonts w:ascii="Arial" w:hAnsi="Arial" w:cs="Arial"/>
        </w:rPr>
        <w:t>ofte v</w:t>
      </w:r>
      <w:r w:rsidRPr="00DF3527">
        <w:rPr>
          <w:rFonts w:ascii="Arial" w:hAnsi="Arial" w:cs="Arial"/>
        </w:rPr>
        <w:t xml:space="preserve">ære et behov for kunnskap om hvilke </w:t>
      </w:r>
      <w:r>
        <w:rPr>
          <w:rFonts w:ascii="Arial" w:hAnsi="Arial" w:cs="Arial"/>
        </w:rPr>
        <w:t>utfall og samfunns</w:t>
      </w:r>
      <w:r w:rsidRPr="00DF3527">
        <w:rPr>
          <w:rFonts w:ascii="Arial" w:hAnsi="Arial" w:cs="Arial"/>
        </w:rPr>
        <w:t xml:space="preserve">effekter ulike tiltak og virkemidler vil ha. </w:t>
      </w:r>
      <w:r w:rsidR="001362EA">
        <w:rPr>
          <w:rFonts w:ascii="Arial" w:hAnsi="Arial" w:cs="Arial"/>
        </w:rPr>
        <w:t>D</w:t>
      </w:r>
      <w:r>
        <w:rPr>
          <w:rFonts w:ascii="Arial" w:hAnsi="Arial" w:cs="Arial"/>
        </w:rPr>
        <w:t xml:space="preserve">epartementet </w:t>
      </w:r>
      <w:r w:rsidR="001362EA">
        <w:rPr>
          <w:rFonts w:ascii="Arial" w:hAnsi="Arial" w:cs="Arial"/>
        </w:rPr>
        <w:t xml:space="preserve">vil </w:t>
      </w:r>
      <w:r>
        <w:rPr>
          <w:rFonts w:ascii="Arial" w:hAnsi="Arial" w:cs="Arial"/>
        </w:rPr>
        <w:t xml:space="preserve">f.eks. trenge mindre </w:t>
      </w:r>
      <w:r w:rsidR="001362EA">
        <w:rPr>
          <w:rFonts w:ascii="Arial" w:hAnsi="Arial" w:cs="Arial"/>
        </w:rPr>
        <w:t xml:space="preserve">analyser og </w:t>
      </w:r>
      <w:r>
        <w:rPr>
          <w:rFonts w:ascii="Arial" w:hAnsi="Arial" w:cs="Arial"/>
        </w:rPr>
        <w:t>evaluering</w:t>
      </w:r>
      <w:r w:rsidR="001362EA">
        <w:rPr>
          <w:rFonts w:ascii="Arial" w:hAnsi="Arial" w:cs="Arial"/>
        </w:rPr>
        <w:t>er</w:t>
      </w:r>
      <w:r>
        <w:rPr>
          <w:rFonts w:ascii="Arial" w:hAnsi="Arial" w:cs="Arial"/>
        </w:rPr>
        <w:t xml:space="preserve"> som </w:t>
      </w:r>
      <w:r w:rsidR="001362EA">
        <w:rPr>
          <w:rFonts w:ascii="Arial" w:hAnsi="Arial" w:cs="Arial"/>
        </w:rPr>
        <w:t>del av pågående arbeid eller spørsmål om konkrete arbeider skal igangsettes</w:t>
      </w:r>
      <w:r>
        <w:rPr>
          <w:rFonts w:ascii="Arial" w:hAnsi="Arial" w:cs="Arial"/>
        </w:rPr>
        <w:t xml:space="preserve">. </w:t>
      </w:r>
      <w:r w:rsidRPr="005C6F29">
        <w:rPr>
          <w:rFonts w:ascii="Arial" w:hAnsi="Arial" w:cs="Arial"/>
        </w:rPr>
        <w:t>J</w:t>
      </w:r>
      <w:r w:rsidRPr="00DF3527">
        <w:rPr>
          <w:rFonts w:ascii="Arial" w:hAnsi="Arial" w:cs="Arial"/>
        </w:rPr>
        <w:t xml:space="preserve">D trenger </w:t>
      </w:r>
      <w:r>
        <w:rPr>
          <w:rFonts w:ascii="Arial" w:hAnsi="Arial" w:cs="Arial"/>
        </w:rPr>
        <w:t xml:space="preserve">generelt </w:t>
      </w:r>
      <w:r w:rsidRPr="00DF3527">
        <w:rPr>
          <w:rFonts w:ascii="Arial" w:hAnsi="Arial" w:cs="Arial"/>
        </w:rPr>
        <w:t>kunnskap om hva tiltak vil koste stilt opp imot nytteverdi og konsekvenser for andre samfunnsmål og interesser.</w:t>
      </w:r>
      <w:r>
        <w:rPr>
          <w:rFonts w:ascii="Arial" w:hAnsi="Arial" w:cs="Arial"/>
        </w:rPr>
        <w:t xml:space="preserve"> Det vil også være nyttig med vurdering av virkemidler sett opp imot hverandre.</w:t>
      </w:r>
    </w:p>
    <w:p w14:paraId="40B9A768" w14:textId="77777777" w:rsidR="00AA6F38" w:rsidRDefault="00AA6F38" w:rsidP="00AA6F38">
      <w:pPr>
        <w:rPr>
          <w:rFonts w:ascii="Arial" w:hAnsi="Arial" w:cs="Arial"/>
        </w:rPr>
      </w:pPr>
    </w:p>
    <w:p w14:paraId="2D580C89" w14:textId="77777777" w:rsidR="00AA6F38" w:rsidRDefault="00AA6F38" w:rsidP="00AA6F38">
      <w:pPr>
        <w:rPr>
          <w:rFonts w:ascii="Arial" w:hAnsi="Arial" w:cs="Arial"/>
        </w:rPr>
      </w:pPr>
      <w:r>
        <w:rPr>
          <w:rFonts w:ascii="Arial" w:hAnsi="Arial" w:cs="Arial"/>
        </w:rPr>
        <w:t xml:space="preserve">JD har også et behov for analyser av allerede iverksatte tiltak, følge- og sluttevalueringer av ulike nasjonale strategier og handlingsplaner, samt evaluering av endringer i tilskuddsordninger eller regelverksendringer. </w:t>
      </w:r>
    </w:p>
    <w:p w14:paraId="25E5AFC0" w14:textId="77777777" w:rsidR="00AA6F38" w:rsidRDefault="00AA6F38" w:rsidP="00AA6F38">
      <w:pPr>
        <w:rPr>
          <w:rFonts w:ascii="Arial" w:hAnsi="Arial" w:cs="Arial"/>
        </w:rPr>
      </w:pPr>
    </w:p>
    <w:p w14:paraId="77941344" w14:textId="77777777" w:rsidR="00AA6F38" w:rsidRDefault="00AA6F38" w:rsidP="00AA6F38">
      <w:pPr>
        <w:rPr>
          <w:rFonts w:ascii="Arial" w:hAnsi="Arial" w:cs="Arial"/>
        </w:rPr>
      </w:pPr>
      <w:r>
        <w:rPr>
          <w:rFonts w:ascii="Arial" w:hAnsi="Arial" w:cs="Arial"/>
        </w:rPr>
        <w:t xml:space="preserve">Departementet har også behov for ulike analyser som grunnlag for sin etatsstyring av underliggende og tilknyttede virksomheter, som bl.a. kan være analyser basert på informasjon om eller fra virksomhetene. </w:t>
      </w:r>
    </w:p>
    <w:p w14:paraId="055D28BC" w14:textId="77777777" w:rsidR="00DF3527" w:rsidRPr="00A54AAF" w:rsidRDefault="00DF3527" w:rsidP="00DF3527">
      <w:pPr>
        <w:rPr>
          <w:rFonts w:ascii="Arial" w:hAnsi="Arial" w:cs="Arial"/>
        </w:rPr>
      </w:pPr>
    </w:p>
    <w:p w14:paraId="5ECEB4F5" w14:textId="77777777" w:rsidR="00001ED0" w:rsidRDefault="00001ED0">
      <w:pPr>
        <w:keepLines w:val="0"/>
        <w:widowControl/>
        <w:rPr>
          <w:rFonts w:ascii="Arial" w:hAnsi="Arial" w:cs="Arial"/>
          <w:sz w:val="36"/>
          <w:szCs w:val="36"/>
        </w:rPr>
      </w:pPr>
      <w:r>
        <w:br w:type="page"/>
      </w:r>
    </w:p>
    <w:p w14:paraId="466915D5" w14:textId="58EB8809" w:rsidR="005910A2" w:rsidRPr="005910A2" w:rsidRDefault="005910A2" w:rsidP="005901B7">
      <w:pPr>
        <w:pStyle w:val="Overskrift1"/>
      </w:pPr>
      <w:bookmarkStart w:id="4" w:name="_Toc239162195"/>
      <w:r w:rsidRPr="005910A2">
        <w:lastRenderedPageBreak/>
        <w:t>Bilag 2</w:t>
      </w:r>
      <w:r w:rsidR="005901B7">
        <w:t>:</w:t>
      </w:r>
      <w:r w:rsidRPr="005910A2">
        <w:t xml:space="preserve"> Pro</w:t>
      </w:r>
      <w:r w:rsidR="00A04801">
        <w:t>sedyrer for tildeling av kontrakter innenfor rammeavtalen</w:t>
      </w:r>
      <w:bookmarkEnd w:id="4"/>
    </w:p>
    <w:p w14:paraId="1EAA372E" w14:textId="77777777" w:rsidR="00166FF2" w:rsidRDefault="00166FF2" w:rsidP="00B34C85">
      <w:pPr>
        <w:rPr>
          <w:rFonts w:ascii="Arial" w:hAnsi="Arial" w:cs="Arial"/>
          <w:i/>
          <w:sz w:val="20"/>
          <w:szCs w:val="20"/>
        </w:rPr>
      </w:pPr>
    </w:p>
    <w:p w14:paraId="0313B4FC" w14:textId="77777777" w:rsidR="00C655F8" w:rsidRPr="00946DEC" w:rsidRDefault="00627A68" w:rsidP="005901B7">
      <w:pPr>
        <w:pStyle w:val="Overskrift2"/>
      </w:pPr>
      <w:r w:rsidRPr="00627A68">
        <w:t xml:space="preserve">Avtalens punkt 2.1 Tildeling av </w:t>
      </w:r>
      <w:r w:rsidRPr="00946DEC">
        <w:t>kontrakter (prosedyre for avrop)</w:t>
      </w:r>
    </w:p>
    <w:p w14:paraId="79F9D7EE" w14:textId="1A09DDF2" w:rsidR="00DF3527" w:rsidRPr="00DF3527" w:rsidRDefault="00DF3527" w:rsidP="00D53A8D">
      <w:pPr>
        <w:rPr>
          <w:rFonts w:ascii="Arial" w:hAnsi="Arial" w:cs="Arial"/>
          <w:highlight w:val="yellow"/>
        </w:rPr>
      </w:pPr>
    </w:p>
    <w:p w14:paraId="00DDCBAA" w14:textId="22AA73EA" w:rsidR="00DF3527" w:rsidRPr="00D53A8D" w:rsidRDefault="00D53A8D" w:rsidP="00DF3527">
      <w:pPr>
        <w:rPr>
          <w:rFonts w:ascii="Arial" w:hAnsi="Arial" w:cs="Arial"/>
        </w:rPr>
      </w:pPr>
      <w:r>
        <w:rPr>
          <w:rFonts w:ascii="Arial" w:hAnsi="Arial" w:cs="Arial"/>
        </w:rPr>
        <w:t xml:space="preserve">JD </w:t>
      </w:r>
      <w:r w:rsidR="00DF3527" w:rsidRPr="00D53A8D">
        <w:rPr>
          <w:rFonts w:ascii="Arial" w:hAnsi="Arial" w:cs="Arial"/>
        </w:rPr>
        <w:t xml:space="preserve">sender forespørsel for de enkelte oppdragene (avropene) direkte til leverandør. Det er departementets </w:t>
      </w:r>
      <w:r w:rsidR="00DF3527" w:rsidRPr="00497840">
        <w:rPr>
          <w:rFonts w:ascii="Arial" w:hAnsi="Arial" w:cs="Arial"/>
        </w:rPr>
        <w:t xml:space="preserve">representanter (se punkt </w:t>
      </w:r>
      <w:r w:rsidR="00497840" w:rsidRPr="00497840">
        <w:rPr>
          <w:rFonts w:ascii="Arial" w:hAnsi="Arial" w:cs="Arial"/>
        </w:rPr>
        <w:t>4.2</w:t>
      </w:r>
      <w:r w:rsidR="00DF3527" w:rsidRPr="00497840">
        <w:rPr>
          <w:rFonts w:ascii="Arial" w:hAnsi="Arial" w:cs="Arial"/>
        </w:rPr>
        <w:t xml:space="preserve"> i bilag 4) som forespør oppdragene, men videre dialog kan avtales med andre personer i de enkelte oppdragene</w:t>
      </w:r>
      <w:r w:rsidR="00DF3527" w:rsidRPr="00D53A8D">
        <w:rPr>
          <w:rFonts w:ascii="Arial" w:hAnsi="Arial" w:cs="Arial"/>
        </w:rPr>
        <w:t xml:space="preserve">. </w:t>
      </w:r>
    </w:p>
    <w:p w14:paraId="57DADDB2" w14:textId="77777777" w:rsidR="00DF3527" w:rsidRPr="00D53A8D" w:rsidRDefault="00DF3527" w:rsidP="00DF3527">
      <w:pPr>
        <w:rPr>
          <w:rFonts w:ascii="Arial" w:hAnsi="Arial" w:cs="Arial"/>
        </w:rPr>
      </w:pPr>
    </w:p>
    <w:p w14:paraId="0277E490" w14:textId="51C3C616" w:rsidR="00DF3527" w:rsidRPr="00D53A8D" w:rsidRDefault="00DF3527" w:rsidP="00DF3527">
      <w:pPr>
        <w:rPr>
          <w:rFonts w:ascii="Arial" w:hAnsi="Arial" w:cs="Arial"/>
        </w:rPr>
      </w:pPr>
      <w:r w:rsidRPr="00D53A8D">
        <w:rPr>
          <w:rFonts w:ascii="Arial" w:hAnsi="Arial" w:cs="Arial"/>
        </w:rPr>
        <w:t>Det er leverandørens ansvar å tilby relevant kompetanse for de enkelte oppdragene. Leverandøren skal levere en skisse med løsningsforslag til departementet, basert på kriterier som er angitt i forespørselen.</w:t>
      </w:r>
      <w:r w:rsidR="005266DF">
        <w:rPr>
          <w:rFonts w:ascii="Arial" w:hAnsi="Arial" w:cs="Arial"/>
        </w:rPr>
        <w:t xml:space="preserve"> JD kan avvise tilbud på enkelte oppdrag. Ved aksept av tilbud, blir</w:t>
      </w:r>
      <w:r w:rsidRPr="00D53A8D">
        <w:rPr>
          <w:rFonts w:ascii="Arial" w:hAnsi="Arial" w:cs="Arial"/>
        </w:rPr>
        <w:t xml:space="preserve"> </w:t>
      </w:r>
      <w:r w:rsidR="00BB7560">
        <w:rPr>
          <w:rFonts w:ascii="Arial" w:hAnsi="Arial" w:cs="Arial"/>
        </w:rPr>
        <w:t>J</w:t>
      </w:r>
      <w:r w:rsidRPr="00D53A8D">
        <w:rPr>
          <w:rFonts w:ascii="Arial" w:hAnsi="Arial" w:cs="Arial"/>
        </w:rPr>
        <w:t xml:space="preserve">D og leverandøren enige om prosess for dialog om det enkelte oppdraget. </w:t>
      </w:r>
    </w:p>
    <w:p w14:paraId="4C8820A8" w14:textId="77777777" w:rsidR="00DF3527" w:rsidRPr="00D53A8D" w:rsidRDefault="00DF3527" w:rsidP="00DF3527">
      <w:pPr>
        <w:rPr>
          <w:rFonts w:ascii="Arial" w:hAnsi="Arial" w:cs="Arial"/>
        </w:rPr>
      </w:pPr>
    </w:p>
    <w:p w14:paraId="58D9FFDB" w14:textId="167B72A0" w:rsidR="00B34C85" w:rsidRPr="00BB7560" w:rsidRDefault="00DF3527" w:rsidP="0087010D">
      <w:pPr>
        <w:rPr>
          <w:rFonts w:ascii="Arial" w:hAnsi="Arial" w:cs="Arial"/>
        </w:rPr>
      </w:pPr>
      <w:r w:rsidRPr="00D53A8D">
        <w:rPr>
          <w:rFonts w:ascii="Arial" w:hAnsi="Arial" w:cs="Arial"/>
        </w:rPr>
        <w:t xml:space="preserve">Dersom leverandøren ikke kan påta seg oppdraget, må den oppgi årsaken og informere </w:t>
      </w:r>
      <w:r w:rsidR="00BB7560">
        <w:rPr>
          <w:rFonts w:ascii="Arial" w:hAnsi="Arial" w:cs="Arial"/>
        </w:rPr>
        <w:t>J</w:t>
      </w:r>
      <w:r w:rsidRPr="00D53A8D">
        <w:rPr>
          <w:rFonts w:ascii="Arial" w:hAnsi="Arial" w:cs="Arial"/>
        </w:rPr>
        <w:t>D snarest mulig og innen ev. frist angitt i forespørselen om oppdraget.</w:t>
      </w:r>
      <w:r w:rsidRPr="00DF3527">
        <w:rPr>
          <w:rFonts w:ascii="Arial" w:hAnsi="Arial" w:cs="Arial"/>
        </w:rPr>
        <w:t xml:space="preserve">  </w:t>
      </w:r>
      <w:r w:rsidR="00B34C85" w:rsidRPr="005910A2">
        <w:rPr>
          <w:rFonts w:ascii="Arial" w:hAnsi="Arial" w:cs="Arial"/>
          <w:b/>
          <w:i/>
          <w:sz w:val="20"/>
          <w:szCs w:val="20"/>
        </w:rPr>
        <w:br w:type="page"/>
      </w:r>
    </w:p>
    <w:p w14:paraId="3E396494" w14:textId="77777777" w:rsidR="00B34C85" w:rsidRPr="005910A2" w:rsidRDefault="005910A2" w:rsidP="00F54B88">
      <w:pPr>
        <w:pStyle w:val="Overskrift1"/>
      </w:pPr>
      <w:bookmarkStart w:id="5" w:name="_Toc239162196"/>
      <w:r w:rsidRPr="005910A2">
        <w:lastRenderedPageBreak/>
        <w:t>Bilag 3</w:t>
      </w:r>
      <w:r w:rsidR="00B13BCA">
        <w:t>:</w:t>
      </w:r>
      <w:r w:rsidRPr="005910A2">
        <w:t xml:space="preserve"> A</w:t>
      </w:r>
      <w:r w:rsidR="00033CBC">
        <w:t>vtalevilkår for kontrakter som kan tildeles innenfor rammeavtalen med utfylte bilag</w:t>
      </w:r>
      <w:bookmarkEnd w:id="5"/>
    </w:p>
    <w:p w14:paraId="3AD44A72" w14:textId="77777777" w:rsidR="005910A2" w:rsidRDefault="005910A2" w:rsidP="005910A2">
      <w:pPr>
        <w:rPr>
          <w:rFonts w:ascii="Arial" w:hAnsi="Arial" w:cs="Arial"/>
          <w:i/>
          <w:sz w:val="20"/>
          <w:szCs w:val="20"/>
        </w:rPr>
      </w:pPr>
    </w:p>
    <w:p w14:paraId="221ABDEE" w14:textId="55C4B076" w:rsidR="00F54B88" w:rsidRPr="001E6B48" w:rsidRDefault="001E6B48" w:rsidP="00B13BCA">
      <w:pPr>
        <w:rPr>
          <w:rFonts w:ascii="Arial" w:hAnsi="Arial" w:cs="Arial"/>
        </w:rPr>
      </w:pPr>
      <w:bookmarkStart w:id="6" w:name="_Hlk233104411"/>
      <w:r w:rsidRPr="001E6B48">
        <w:rPr>
          <w:rFonts w:ascii="Arial" w:hAnsi="Arial" w:cs="Arial"/>
        </w:rPr>
        <w:t>Følgende avtalemaler kan benyttes under rammeavtalen</w:t>
      </w:r>
      <w:bookmarkEnd w:id="6"/>
      <w:r w:rsidRPr="001E6B48">
        <w:rPr>
          <w:rFonts w:ascii="Arial" w:hAnsi="Arial" w:cs="Arial"/>
        </w:rPr>
        <w:t>:</w:t>
      </w:r>
    </w:p>
    <w:p w14:paraId="76F50715" w14:textId="77777777" w:rsidR="00B13BCA" w:rsidRDefault="00B13BCA" w:rsidP="00B13BCA"/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8"/>
        <w:gridCol w:w="5260"/>
        <w:gridCol w:w="1002"/>
        <w:gridCol w:w="1134"/>
        <w:gridCol w:w="1275"/>
      </w:tblGrid>
      <w:tr w:rsidR="00B13BCA" w14:paraId="303D35FE" w14:textId="77777777" w:rsidTr="00A00021">
        <w:trPr>
          <w:trHeight w:val="248"/>
        </w:trPr>
        <w:tc>
          <w:tcPr>
            <w:tcW w:w="1038" w:type="dxa"/>
            <w:shd w:val="clear" w:color="auto" w:fill="FFFFFF"/>
          </w:tcPr>
          <w:p w14:paraId="311DB69A" w14:textId="77777777" w:rsidR="00B13BCA" w:rsidRPr="00B13BCA" w:rsidRDefault="00B13BCA" w:rsidP="00A000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260" w:type="dxa"/>
            <w:shd w:val="clear" w:color="auto" w:fill="FFFFFF"/>
          </w:tcPr>
          <w:p w14:paraId="5BF30317" w14:textId="77777777" w:rsidR="00B13BCA" w:rsidRPr="00B13BCA" w:rsidRDefault="00B13BCA" w:rsidP="00A0002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13BCA">
              <w:rPr>
                <w:rFonts w:ascii="Arial" w:hAnsi="Arial" w:cs="Arial"/>
                <w:b/>
                <w:sz w:val="20"/>
                <w:szCs w:val="20"/>
              </w:rPr>
              <w:t>Avtale</w:t>
            </w:r>
          </w:p>
        </w:tc>
        <w:tc>
          <w:tcPr>
            <w:tcW w:w="1002" w:type="dxa"/>
            <w:shd w:val="clear" w:color="auto" w:fill="FFFFFF"/>
          </w:tcPr>
          <w:p w14:paraId="14CA7EB2" w14:textId="77777777" w:rsidR="00B13BCA" w:rsidRPr="00B13BCA" w:rsidRDefault="00B13BCA" w:rsidP="00A0002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13BCA">
              <w:rPr>
                <w:rFonts w:ascii="Arial" w:hAnsi="Arial" w:cs="Arial"/>
                <w:b/>
                <w:sz w:val="20"/>
                <w:szCs w:val="20"/>
              </w:rPr>
              <w:t>Utgiver</w:t>
            </w:r>
          </w:p>
        </w:tc>
        <w:tc>
          <w:tcPr>
            <w:tcW w:w="1134" w:type="dxa"/>
            <w:shd w:val="clear" w:color="auto" w:fill="FFFFFF"/>
          </w:tcPr>
          <w:p w14:paraId="376B3760" w14:textId="77777777" w:rsidR="00B13BCA" w:rsidRPr="00B13BCA" w:rsidRDefault="00B13BCA" w:rsidP="00A0002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13BCA">
              <w:rPr>
                <w:rFonts w:ascii="Arial" w:hAnsi="Arial" w:cs="Arial"/>
                <w:b/>
                <w:sz w:val="20"/>
                <w:szCs w:val="20"/>
              </w:rPr>
              <w:t>Versjon</w:t>
            </w:r>
          </w:p>
        </w:tc>
        <w:tc>
          <w:tcPr>
            <w:tcW w:w="1275" w:type="dxa"/>
            <w:shd w:val="clear" w:color="auto" w:fill="FFFFFF"/>
          </w:tcPr>
          <w:p w14:paraId="27382702" w14:textId="77777777" w:rsidR="00B13BCA" w:rsidRPr="00B13BCA" w:rsidRDefault="00B13BCA" w:rsidP="00A0002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13BCA">
              <w:rPr>
                <w:rFonts w:ascii="Arial" w:hAnsi="Arial" w:cs="Arial"/>
                <w:b/>
                <w:sz w:val="20"/>
                <w:szCs w:val="20"/>
              </w:rPr>
              <w:t>Valgt(e) tildelings-kontrakt(er)</w:t>
            </w:r>
          </w:p>
        </w:tc>
      </w:tr>
      <w:tr w:rsidR="00B13BCA" w14:paraId="23895AD4" w14:textId="77777777" w:rsidTr="00A00021">
        <w:trPr>
          <w:trHeight w:val="407"/>
        </w:trPr>
        <w:tc>
          <w:tcPr>
            <w:tcW w:w="1038" w:type="dxa"/>
          </w:tcPr>
          <w:p w14:paraId="3DE215CB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>SSA-B</w:t>
            </w:r>
          </w:p>
        </w:tc>
        <w:tc>
          <w:tcPr>
            <w:tcW w:w="5260" w:type="dxa"/>
          </w:tcPr>
          <w:p w14:paraId="256AE47D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B7560">
              <w:rPr>
                <w:rFonts w:ascii="Arial" w:hAnsi="Arial" w:cs="Arial"/>
                <w:sz w:val="20"/>
                <w:szCs w:val="20"/>
              </w:rPr>
              <w:t>Bistandsavtalen, avtale om bistand fra Konsulent</w:t>
            </w:r>
          </w:p>
        </w:tc>
        <w:tc>
          <w:tcPr>
            <w:tcW w:w="1002" w:type="dxa"/>
          </w:tcPr>
          <w:p w14:paraId="10CC5DCA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>Difi</w:t>
            </w:r>
          </w:p>
        </w:tc>
        <w:tc>
          <w:tcPr>
            <w:tcW w:w="1134" w:type="dxa"/>
          </w:tcPr>
          <w:p w14:paraId="0B36C1B6" w14:textId="00C248A2" w:rsidR="00B13BCA" w:rsidRPr="000E3341" w:rsidRDefault="005E1BCC" w:rsidP="00A000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Oppdatert 2024</w:t>
            </w:r>
          </w:p>
        </w:tc>
        <w:tc>
          <w:tcPr>
            <w:tcW w:w="1275" w:type="dxa"/>
          </w:tcPr>
          <w:p w14:paraId="4EB226DA" w14:textId="170FD70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 xml:space="preserve">[  </w:t>
            </w:r>
            <w:r w:rsidR="00C65C9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13BCA">
              <w:rPr>
                <w:rFonts w:ascii="Arial" w:hAnsi="Arial" w:cs="Arial"/>
                <w:sz w:val="20"/>
                <w:szCs w:val="20"/>
              </w:rPr>
              <w:t>]</w:t>
            </w:r>
          </w:p>
        </w:tc>
      </w:tr>
      <w:tr w:rsidR="00B13BCA" w14:paraId="07CE8431" w14:textId="77777777" w:rsidTr="00A00021">
        <w:trPr>
          <w:trHeight w:val="697"/>
        </w:trPr>
        <w:tc>
          <w:tcPr>
            <w:tcW w:w="1038" w:type="dxa"/>
          </w:tcPr>
          <w:p w14:paraId="676E447D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>SSA-O</w:t>
            </w:r>
          </w:p>
        </w:tc>
        <w:tc>
          <w:tcPr>
            <w:tcW w:w="5260" w:type="dxa"/>
          </w:tcPr>
          <w:p w14:paraId="0C466893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B7560">
              <w:rPr>
                <w:rFonts w:ascii="Arial" w:hAnsi="Arial" w:cs="Arial"/>
                <w:sz w:val="20"/>
                <w:szCs w:val="20"/>
              </w:rPr>
              <w:t>Oppdragsavtalen, avtale om utrednings- og utviklingsoppdrag fra Konsulent</w:t>
            </w:r>
            <w:r w:rsidRPr="00B13BC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002" w:type="dxa"/>
          </w:tcPr>
          <w:p w14:paraId="042677DE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>Difi</w:t>
            </w:r>
          </w:p>
        </w:tc>
        <w:tc>
          <w:tcPr>
            <w:tcW w:w="1134" w:type="dxa"/>
          </w:tcPr>
          <w:p w14:paraId="52D1366C" w14:textId="38690F4C" w:rsidR="00B13BCA" w:rsidRPr="000E3341" w:rsidRDefault="005E1BCC" w:rsidP="00A000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Oppdatert 2024</w:t>
            </w:r>
          </w:p>
        </w:tc>
        <w:tc>
          <w:tcPr>
            <w:tcW w:w="1275" w:type="dxa"/>
          </w:tcPr>
          <w:p w14:paraId="3F219E9B" w14:textId="49017076" w:rsidR="00B13BCA" w:rsidRPr="00B13BCA" w:rsidRDefault="001E6B48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>[</w:t>
            </w:r>
            <w:r w:rsidR="00C65C9F"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Pr="00B13BCA">
              <w:rPr>
                <w:rFonts w:ascii="Arial" w:hAnsi="Arial" w:cs="Arial"/>
                <w:sz w:val="20"/>
                <w:szCs w:val="20"/>
              </w:rPr>
              <w:t>]</w:t>
            </w:r>
          </w:p>
        </w:tc>
      </w:tr>
      <w:tr w:rsidR="001E6B48" w14:paraId="5940D6C7" w14:textId="77777777" w:rsidTr="00A00021">
        <w:trPr>
          <w:trHeight w:val="697"/>
        </w:trPr>
        <w:tc>
          <w:tcPr>
            <w:tcW w:w="1038" w:type="dxa"/>
          </w:tcPr>
          <w:p w14:paraId="0E62CC75" w14:textId="3F548BD4" w:rsidR="001E6B48" w:rsidRDefault="001E6B48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1E6B48">
              <w:rPr>
                <w:rFonts w:ascii="Arial" w:hAnsi="Arial" w:cs="Arial"/>
                <w:sz w:val="20"/>
                <w:szCs w:val="20"/>
              </w:rPr>
              <w:t>SSA-F</w:t>
            </w:r>
          </w:p>
        </w:tc>
        <w:tc>
          <w:tcPr>
            <w:tcW w:w="5260" w:type="dxa"/>
          </w:tcPr>
          <w:p w14:paraId="2F1DD0A9" w14:textId="77777777" w:rsidR="001E6B48" w:rsidRPr="00B13BCA" w:rsidRDefault="001E6B48" w:rsidP="001E6B48">
            <w:pPr>
              <w:rPr>
                <w:rFonts w:ascii="Arial" w:hAnsi="Arial" w:cs="Arial"/>
                <w:sz w:val="20"/>
                <w:szCs w:val="20"/>
              </w:rPr>
            </w:pPr>
            <w:r w:rsidRPr="00BB7560">
              <w:rPr>
                <w:rFonts w:ascii="Arial" w:hAnsi="Arial" w:cs="Arial"/>
                <w:sz w:val="20"/>
                <w:szCs w:val="20"/>
              </w:rPr>
              <w:t>Forskningsavtalen, Statens standardavtale om forsknings- og utredningsoppdrag</w:t>
            </w:r>
          </w:p>
          <w:p w14:paraId="7F4A5940" w14:textId="77777777" w:rsidR="001E6B48" w:rsidRPr="00BB7560" w:rsidRDefault="001E6B48" w:rsidP="00A000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2" w:type="dxa"/>
          </w:tcPr>
          <w:p w14:paraId="624EE7A8" w14:textId="21A7DFD6" w:rsidR="001E6B48" w:rsidRDefault="001E6B48" w:rsidP="00A000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DFØ</w:t>
            </w:r>
          </w:p>
        </w:tc>
        <w:tc>
          <w:tcPr>
            <w:tcW w:w="1134" w:type="dxa"/>
          </w:tcPr>
          <w:p w14:paraId="0819F82B" w14:textId="078C9D9D" w:rsidR="001E6B48" w:rsidRPr="000E3341" w:rsidRDefault="005E1BCC" w:rsidP="00A000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Oppdatert </w:t>
            </w:r>
            <w:r w:rsidR="001E6B48" w:rsidRPr="000E3341">
              <w:rPr>
                <w:rFonts w:ascii="Arial" w:hAnsi="Arial" w:cs="Arial"/>
                <w:sz w:val="20"/>
                <w:szCs w:val="20"/>
              </w:rPr>
              <w:t>2022</w:t>
            </w:r>
          </w:p>
        </w:tc>
        <w:tc>
          <w:tcPr>
            <w:tcW w:w="1275" w:type="dxa"/>
          </w:tcPr>
          <w:p w14:paraId="67523ED1" w14:textId="44795297" w:rsidR="001E6B48" w:rsidRDefault="001E6B48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>[</w:t>
            </w:r>
            <w:r w:rsidR="00C65C9F"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Pr="00B13BCA">
              <w:rPr>
                <w:rFonts w:ascii="Arial" w:hAnsi="Arial" w:cs="Arial"/>
                <w:sz w:val="20"/>
                <w:szCs w:val="20"/>
              </w:rPr>
              <w:t>]</w:t>
            </w:r>
          </w:p>
        </w:tc>
      </w:tr>
    </w:tbl>
    <w:p w14:paraId="4BDF24FD" w14:textId="77777777" w:rsidR="004459C6" w:rsidRDefault="004459C6" w:rsidP="002E12F6">
      <w:pPr>
        <w:rPr>
          <w:rFonts w:ascii="Arial" w:hAnsi="Arial" w:cs="Arial"/>
          <w:b/>
        </w:rPr>
      </w:pPr>
    </w:p>
    <w:p w14:paraId="5F6F558E" w14:textId="77777777" w:rsidR="00A1044A" w:rsidRDefault="00A1044A" w:rsidP="00A1044A">
      <w:pPr>
        <w:rPr>
          <w:rFonts w:ascii="Arial" w:hAnsi="Arial" w:cs="Arial"/>
          <w:b/>
        </w:rPr>
      </w:pPr>
    </w:p>
    <w:p w14:paraId="4D321E13" w14:textId="77777777" w:rsidR="000D2D03" w:rsidRDefault="000D2D03" w:rsidP="00A1044A">
      <w:pPr>
        <w:rPr>
          <w:rFonts w:ascii="Arial" w:hAnsi="Arial" w:cs="Arial"/>
          <w:b/>
        </w:rPr>
      </w:pPr>
    </w:p>
    <w:p w14:paraId="16B8918D" w14:textId="77777777" w:rsidR="000D2D03" w:rsidRDefault="000D2D03" w:rsidP="00B34C85">
      <w:pPr>
        <w:rPr>
          <w:rFonts w:ascii="Arial" w:hAnsi="Arial" w:cs="Arial"/>
          <w:b/>
        </w:rPr>
      </w:pPr>
    </w:p>
    <w:p w14:paraId="41B48F1C" w14:textId="77777777" w:rsidR="00B34C85" w:rsidRPr="00596ACB" w:rsidRDefault="00B34C85" w:rsidP="00B34C85">
      <w:pPr>
        <w:rPr>
          <w:rFonts w:ascii="Arial" w:hAnsi="Arial" w:cs="Arial"/>
        </w:rPr>
      </w:pPr>
      <w:r w:rsidRPr="00596ACB">
        <w:rPr>
          <w:rFonts w:ascii="Arial" w:hAnsi="Arial" w:cs="Arial"/>
          <w:b/>
        </w:rPr>
        <w:br w:type="page"/>
      </w:r>
    </w:p>
    <w:p w14:paraId="46E30A8D" w14:textId="77777777" w:rsidR="00B34C85" w:rsidRPr="00F11849" w:rsidRDefault="00F11849" w:rsidP="00F54B88">
      <w:pPr>
        <w:pStyle w:val="Overskrift1"/>
      </w:pPr>
      <w:bookmarkStart w:id="7" w:name="_Toc239162197"/>
      <w:r w:rsidRPr="00F11849">
        <w:lastRenderedPageBreak/>
        <w:t>Bilag 4</w:t>
      </w:r>
      <w:r w:rsidR="00F54B88">
        <w:t>:</w:t>
      </w:r>
      <w:r w:rsidRPr="00F11849">
        <w:t xml:space="preserve"> </w:t>
      </w:r>
      <w:r w:rsidR="00502CF0">
        <w:t>Administrative bestemmelser</w:t>
      </w:r>
      <w:bookmarkEnd w:id="7"/>
    </w:p>
    <w:p w14:paraId="0F1893D9" w14:textId="77777777" w:rsidR="00F11849" w:rsidRDefault="00F11849" w:rsidP="00B34C85">
      <w:pPr>
        <w:rPr>
          <w:rFonts w:ascii="Arial" w:hAnsi="Arial" w:cs="Arial"/>
        </w:rPr>
      </w:pPr>
    </w:p>
    <w:p w14:paraId="525A189C" w14:textId="77777777" w:rsidR="001B4A9D" w:rsidRPr="00BB7560" w:rsidRDefault="001B4A9D" w:rsidP="00BB7560">
      <w:pPr>
        <w:pStyle w:val="Overskrift2"/>
      </w:pPr>
      <w:r w:rsidRPr="00BB7560">
        <w:t>Avtalens punkt 4.1 Varighet og oppsigelse – opsjon på forlengelse</w:t>
      </w:r>
    </w:p>
    <w:p w14:paraId="68061ACB" w14:textId="66D79A40" w:rsidR="006B1185" w:rsidRPr="003B4D95" w:rsidRDefault="001B4A9D" w:rsidP="00F11849">
      <w:pPr>
        <w:rPr>
          <w:rFonts w:ascii="Arial" w:hAnsi="Arial" w:cs="Arial"/>
        </w:rPr>
      </w:pPr>
      <w:r w:rsidRPr="00BB7560">
        <w:rPr>
          <w:rFonts w:ascii="Arial" w:hAnsi="Arial" w:cs="Arial"/>
        </w:rPr>
        <w:t>Rammeavtalen har en varighet på to år</w:t>
      </w:r>
      <w:r w:rsidR="00B4366B">
        <w:rPr>
          <w:rFonts w:ascii="Arial" w:hAnsi="Arial" w:cs="Arial"/>
        </w:rPr>
        <w:t xml:space="preserve"> fra kontraktsignering</w:t>
      </w:r>
      <w:r w:rsidRPr="00BB7560">
        <w:rPr>
          <w:rFonts w:ascii="Arial" w:hAnsi="Arial" w:cs="Arial"/>
        </w:rPr>
        <w:t xml:space="preserve">, med en opsjon på forlengelse i to år (totalt fire år), som beskrevet i avtalens </w:t>
      </w:r>
      <w:r w:rsidRPr="003B4D95">
        <w:rPr>
          <w:rFonts w:ascii="Arial" w:hAnsi="Arial" w:cs="Arial"/>
        </w:rPr>
        <w:t xml:space="preserve">punkt 1.3. </w:t>
      </w:r>
    </w:p>
    <w:p w14:paraId="0387918D" w14:textId="77777777" w:rsidR="00B4366B" w:rsidRPr="003B4D95" w:rsidRDefault="00B4366B" w:rsidP="00F11849">
      <w:pPr>
        <w:rPr>
          <w:rFonts w:ascii="Arial" w:hAnsi="Arial" w:cs="Arial"/>
        </w:rPr>
      </w:pPr>
    </w:p>
    <w:p w14:paraId="4DD46578" w14:textId="669130DC" w:rsidR="00B4366B" w:rsidRDefault="00B4366B" w:rsidP="00B4366B">
      <w:pPr>
        <w:keepLines w:val="0"/>
        <w:widowControl/>
        <w:rPr>
          <w:rFonts w:ascii="Arial" w:hAnsi="Arial" w:cs="Arial"/>
        </w:rPr>
      </w:pPr>
      <w:r w:rsidRPr="003B4D95">
        <w:rPr>
          <w:rFonts w:ascii="Arial" w:hAnsi="Arial" w:cs="Arial"/>
        </w:rPr>
        <w:t>Opsjonen på forlengelse av rammeavtalen inntrer automatisk</w:t>
      </w:r>
      <w:r w:rsidRPr="0008479E">
        <w:rPr>
          <w:rFonts w:ascii="Arial" w:hAnsi="Arial" w:cs="Arial"/>
        </w:rPr>
        <w:t xml:space="preserve"> dersom Kunden ikke innen 3 (tre) måneder før avtaleperiodens utløp gir skriftlig melding til </w:t>
      </w:r>
      <w:r>
        <w:rPr>
          <w:rFonts w:ascii="Arial" w:hAnsi="Arial" w:cs="Arial"/>
        </w:rPr>
        <w:t>leverandøren</w:t>
      </w:r>
      <w:r w:rsidRPr="0008479E">
        <w:rPr>
          <w:rFonts w:ascii="Arial" w:hAnsi="Arial" w:cs="Arial"/>
        </w:rPr>
        <w:t xml:space="preserve"> om at opsjonen ikke skal utløses.  </w:t>
      </w:r>
    </w:p>
    <w:p w14:paraId="042D69AD" w14:textId="77777777" w:rsidR="00B4366B" w:rsidRDefault="00B4366B" w:rsidP="00B4366B">
      <w:pPr>
        <w:keepLines w:val="0"/>
        <w:widowControl/>
        <w:rPr>
          <w:rFonts w:ascii="Arial" w:hAnsi="Arial" w:cs="Arial"/>
        </w:rPr>
      </w:pPr>
    </w:p>
    <w:p w14:paraId="6160FCCE" w14:textId="398DC9CC" w:rsidR="00B4366B" w:rsidRPr="0008479E" w:rsidRDefault="00B4366B" w:rsidP="00B4366B">
      <w:pPr>
        <w:keepLines w:val="0"/>
        <w:widowControl/>
        <w:rPr>
          <w:rFonts w:ascii="Arial" w:hAnsi="Arial" w:cs="Arial"/>
        </w:rPr>
      </w:pPr>
      <w:r w:rsidRPr="0008479E">
        <w:rPr>
          <w:rFonts w:ascii="Arial" w:hAnsi="Arial" w:cs="Arial"/>
        </w:rPr>
        <w:t>Kunden kan si opp rammeavtalen med 3 (tre) måneders skriftlig varsel. Oppsigelsen påvirker ikke allerede tildelte avtaler</w:t>
      </w:r>
      <w:r>
        <w:rPr>
          <w:rFonts w:ascii="Arial" w:hAnsi="Arial" w:cs="Arial"/>
        </w:rPr>
        <w:t xml:space="preserve"> for enkeltoppdrag.</w:t>
      </w:r>
    </w:p>
    <w:p w14:paraId="78552492" w14:textId="77777777" w:rsidR="00B4366B" w:rsidRPr="00BB7560" w:rsidRDefault="00B4366B" w:rsidP="00F11849">
      <w:pPr>
        <w:rPr>
          <w:rFonts w:ascii="Arial" w:hAnsi="Arial" w:cs="Arial"/>
        </w:rPr>
      </w:pPr>
    </w:p>
    <w:p w14:paraId="4D3EC30C" w14:textId="5C62EBD5" w:rsidR="006B1185" w:rsidRPr="00BB7560" w:rsidRDefault="006B1185" w:rsidP="00F54B88">
      <w:pPr>
        <w:pStyle w:val="Overskrift2"/>
      </w:pPr>
      <w:r w:rsidRPr="00BB7560">
        <w:t xml:space="preserve">Avtalens punkt </w:t>
      </w:r>
      <w:r w:rsidR="00BB7560" w:rsidRPr="00BB7560">
        <w:t xml:space="preserve">4.2 </w:t>
      </w:r>
      <w:r w:rsidRPr="00BB7560">
        <w:t xml:space="preserve">Partenes representanter </w:t>
      </w:r>
    </w:p>
    <w:p w14:paraId="4CD6AAA1" w14:textId="0DAA78EC" w:rsidR="001B4A9D" w:rsidRPr="00BB7560" w:rsidRDefault="001B4A9D" w:rsidP="001B4A9D">
      <w:pPr>
        <w:rPr>
          <w:rFonts w:ascii="Arial" w:hAnsi="Arial" w:cs="Arial"/>
        </w:rPr>
      </w:pPr>
      <w:r w:rsidRPr="00BB7560">
        <w:rPr>
          <w:rFonts w:ascii="Arial" w:hAnsi="Arial" w:cs="Arial"/>
        </w:rPr>
        <w:t xml:space="preserve">Kontaktpersoner for rammeavtalen som helhet er angitt i tabellen. For de enkelte oppdragene kan </w:t>
      </w:r>
      <w:r w:rsidR="00BB7560" w:rsidRPr="00BB7560">
        <w:rPr>
          <w:rFonts w:ascii="Arial" w:hAnsi="Arial" w:cs="Arial"/>
        </w:rPr>
        <w:t>J</w:t>
      </w:r>
      <w:r w:rsidRPr="00BB7560">
        <w:rPr>
          <w:rFonts w:ascii="Arial" w:hAnsi="Arial" w:cs="Arial"/>
        </w:rPr>
        <w:t xml:space="preserve">D og leverandøren benytte andre kontaktpersoner, som angitt i det enkelte oppdragstilbudet. </w:t>
      </w:r>
    </w:p>
    <w:p w14:paraId="625CB4AF" w14:textId="77777777" w:rsidR="001B4A9D" w:rsidRPr="00BB7560" w:rsidRDefault="001B4A9D" w:rsidP="001B4A9D">
      <w:pPr>
        <w:rPr>
          <w:rFonts w:ascii="Arial" w:hAnsi="Arial" w:cs="Arial"/>
        </w:rPr>
      </w:pPr>
    </w:p>
    <w:p w14:paraId="3E726C68" w14:textId="46B5A5A0" w:rsidR="00BB7560" w:rsidRPr="00BB7560" w:rsidRDefault="001B4A9D" w:rsidP="001B4A9D">
      <w:pPr>
        <w:rPr>
          <w:rFonts w:ascii="Arial" w:hAnsi="Arial" w:cs="Arial"/>
        </w:rPr>
      </w:pPr>
      <w:r w:rsidRPr="00BB7560">
        <w:rPr>
          <w:rFonts w:ascii="Arial" w:hAnsi="Arial" w:cs="Arial"/>
        </w:rPr>
        <w:t>Kontaktpersoner for Kunden</w:t>
      </w:r>
    </w:p>
    <w:tbl>
      <w:tblPr>
        <w:tblW w:w="680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97"/>
        <w:gridCol w:w="3308"/>
      </w:tblGrid>
      <w:tr w:rsidR="001B4A9D" w:rsidRPr="00BB7560" w14:paraId="2E3A0BA4" w14:textId="77777777" w:rsidTr="00AD73B0">
        <w:tc>
          <w:tcPr>
            <w:tcW w:w="3497" w:type="dxa"/>
            <w:shd w:val="clear" w:color="auto" w:fill="D9D9D9"/>
          </w:tcPr>
          <w:p w14:paraId="3E4C3DFB" w14:textId="77777777" w:rsidR="001B4A9D" w:rsidRPr="00BB7560" w:rsidRDefault="001B4A9D" w:rsidP="001B4A9D">
            <w:pPr>
              <w:rPr>
                <w:rFonts w:ascii="Arial" w:hAnsi="Arial" w:cs="Arial"/>
                <w:b/>
              </w:rPr>
            </w:pPr>
            <w:r w:rsidRPr="00BB7560">
              <w:rPr>
                <w:rFonts w:ascii="Arial" w:hAnsi="Arial" w:cs="Arial"/>
                <w:b/>
              </w:rPr>
              <w:t>Navn og tittel på kontaktperson hos oppdragsgiver</w:t>
            </w:r>
          </w:p>
        </w:tc>
        <w:tc>
          <w:tcPr>
            <w:tcW w:w="3308" w:type="dxa"/>
            <w:shd w:val="clear" w:color="auto" w:fill="D9D9D9"/>
          </w:tcPr>
          <w:p w14:paraId="0DF29490" w14:textId="77777777" w:rsidR="001B4A9D" w:rsidRPr="00BB7560" w:rsidRDefault="001B4A9D" w:rsidP="001B4A9D">
            <w:pPr>
              <w:rPr>
                <w:rFonts w:ascii="Arial" w:hAnsi="Arial" w:cs="Arial"/>
                <w:b/>
              </w:rPr>
            </w:pPr>
            <w:r w:rsidRPr="00BB7560">
              <w:rPr>
                <w:rFonts w:ascii="Arial" w:hAnsi="Arial" w:cs="Arial"/>
                <w:b/>
              </w:rPr>
              <w:t xml:space="preserve">Kontaktinformasjon </w:t>
            </w:r>
          </w:p>
        </w:tc>
      </w:tr>
      <w:tr w:rsidR="001B4A9D" w:rsidRPr="003B09AD" w14:paraId="3F6AA624" w14:textId="77777777" w:rsidTr="00AD73B0">
        <w:tc>
          <w:tcPr>
            <w:tcW w:w="3497" w:type="dxa"/>
            <w:vAlign w:val="bottom"/>
          </w:tcPr>
          <w:p w14:paraId="31270CB7" w14:textId="77777777" w:rsidR="001B4A9D" w:rsidRDefault="00BB7560" w:rsidP="001B4A9D">
            <w:pPr>
              <w:rPr>
                <w:rFonts w:ascii="Arial" w:hAnsi="Arial" w:cs="Arial"/>
                <w:iCs/>
                <w:lang w:val="nn-NO"/>
              </w:rPr>
            </w:pPr>
            <w:r>
              <w:rPr>
                <w:rFonts w:ascii="Arial" w:hAnsi="Arial" w:cs="Arial"/>
                <w:iCs/>
                <w:lang w:val="nn-NO"/>
              </w:rPr>
              <w:t>Margret Helgadottir, Styrings- og organisasjonsavdelingen</w:t>
            </w:r>
          </w:p>
          <w:p w14:paraId="03DD5651" w14:textId="48125724" w:rsidR="00BB7560" w:rsidRPr="00BB7560" w:rsidRDefault="00BB7560" w:rsidP="001B4A9D">
            <w:pPr>
              <w:rPr>
                <w:rFonts w:ascii="Arial" w:hAnsi="Arial" w:cs="Arial"/>
                <w:iCs/>
                <w:lang w:val="nn-NO"/>
              </w:rPr>
            </w:pPr>
          </w:p>
        </w:tc>
        <w:tc>
          <w:tcPr>
            <w:tcW w:w="3308" w:type="dxa"/>
          </w:tcPr>
          <w:p w14:paraId="3E2B6838" w14:textId="6A989681" w:rsidR="001B4A9D" w:rsidRDefault="00BB7560" w:rsidP="001B4A9D">
            <w:pPr>
              <w:rPr>
                <w:rFonts w:ascii="Arial" w:hAnsi="Arial" w:cs="Arial"/>
                <w:lang w:val="nn-NO"/>
              </w:rPr>
            </w:pPr>
            <w:r w:rsidRPr="00BB7560">
              <w:rPr>
                <w:rFonts w:ascii="Arial" w:hAnsi="Arial" w:cs="Arial"/>
                <w:lang w:val="nn-NO"/>
              </w:rPr>
              <w:t>margret.helgadottir@jd.dep.no</w:t>
            </w:r>
          </w:p>
          <w:p w14:paraId="5D451CB1" w14:textId="4BA93909" w:rsidR="00BB7560" w:rsidRPr="00BB7560" w:rsidRDefault="00BB7560" w:rsidP="001B4A9D">
            <w:pPr>
              <w:rPr>
                <w:rFonts w:ascii="Arial" w:hAnsi="Arial" w:cs="Arial"/>
                <w:lang w:val="nn-NO"/>
              </w:rPr>
            </w:pPr>
            <w:r>
              <w:rPr>
                <w:rFonts w:ascii="Arial" w:hAnsi="Arial" w:cs="Arial"/>
                <w:lang w:val="nn-NO"/>
              </w:rPr>
              <w:t>tlf. 916 72 098</w:t>
            </w:r>
          </w:p>
        </w:tc>
      </w:tr>
      <w:tr w:rsidR="001B4A9D" w:rsidRPr="003B09AD" w14:paraId="37372121" w14:textId="77777777" w:rsidTr="00AD73B0">
        <w:tc>
          <w:tcPr>
            <w:tcW w:w="3497" w:type="dxa"/>
            <w:vAlign w:val="bottom"/>
          </w:tcPr>
          <w:p w14:paraId="797485DF" w14:textId="529D1355" w:rsidR="001B4A9D" w:rsidRPr="00BB7560" w:rsidRDefault="00E0545A" w:rsidP="001B4A9D">
            <w:pPr>
              <w:rPr>
                <w:rFonts w:ascii="Arial" w:hAnsi="Arial" w:cs="Arial"/>
                <w:iCs/>
                <w:lang w:val="nn-NO"/>
              </w:rPr>
            </w:pPr>
            <w:r>
              <w:rPr>
                <w:rFonts w:ascii="Arial" w:hAnsi="Arial" w:cs="Arial"/>
                <w:iCs/>
                <w:lang w:val="nn-NO"/>
              </w:rPr>
              <w:t>Christina Smith-Erichsen, Styrings- og organisasjonsavdelingen</w:t>
            </w:r>
          </w:p>
        </w:tc>
        <w:tc>
          <w:tcPr>
            <w:tcW w:w="3308" w:type="dxa"/>
          </w:tcPr>
          <w:p w14:paraId="7ADACEA9" w14:textId="5F5E863F" w:rsidR="001B4A9D" w:rsidRPr="00E0545A" w:rsidRDefault="00E0545A" w:rsidP="001B4A9D">
            <w:pPr>
              <w:rPr>
                <w:rFonts w:ascii="Arial" w:hAnsi="Arial" w:cs="Arial"/>
                <w:iCs/>
                <w:lang w:val="nn-NO"/>
              </w:rPr>
            </w:pPr>
            <w:r>
              <w:rPr>
                <w:rFonts w:ascii="Arial" w:hAnsi="Arial" w:cs="Arial"/>
                <w:iCs/>
                <w:lang w:val="nn-NO"/>
              </w:rPr>
              <w:t>c</w:t>
            </w:r>
            <w:r w:rsidRPr="00E0545A">
              <w:rPr>
                <w:rFonts w:ascii="Arial" w:hAnsi="Arial" w:cs="Arial"/>
                <w:iCs/>
                <w:lang w:val="nn-NO"/>
              </w:rPr>
              <w:t>hristina.</w:t>
            </w:r>
            <w:r>
              <w:rPr>
                <w:rFonts w:ascii="Arial" w:hAnsi="Arial" w:cs="Arial"/>
                <w:iCs/>
                <w:lang w:val="nn-NO"/>
              </w:rPr>
              <w:t>s</w:t>
            </w:r>
            <w:r w:rsidRPr="00E0545A">
              <w:rPr>
                <w:rFonts w:ascii="Arial" w:hAnsi="Arial" w:cs="Arial"/>
                <w:iCs/>
                <w:lang w:val="nn-NO"/>
              </w:rPr>
              <w:t>mith-erichsen@jd.dep.no</w:t>
            </w:r>
          </w:p>
        </w:tc>
      </w:tr>
      <w:tr w:rsidR="001B4A9D" w:rsidRPr="003B09AD" w14:paraId="57536351" w14:textId="77777777" w:rsidTr="00AD73B0">
        <w:tc>
          <w:tcPr>
            <w:tcW w:w="3497" w:type="dxa"/>
            <w:vAlign w:val="bottom"/>
          </w:tcPr>
          <w:p w14:paraId="58FED304" w14:textId="00BC559C" w:rsidR="001B4A9D" w:rsidRPr="00BB7560" w:rsidRDefault="001B4A9D" w:rsidP="001B4A9D">
            <w:pPr>
              <w:rPr>
                <w:rFonts w:ascii="Arial" w:hAnsi="Arial" w:cs="Arial"/>
                <w:lang w:val="nn-NO"/>
              </w:rPr>
            </w:pPr>
          </w:p>
        </w:tc>
        <w:tc>
          <w:tcPr>
            <w:tcW w:w="3308" w:type="dxa"/>
          </w:tcPr>
          <w:p w14:paraId="5FB90075" w14:textId="3AEBF84C" w:rsidR="001B4A9D" w:rsidRPr="00BB7560" w:rsidRDefault="001B4A9D" w:rsidP="001B4A9D">
            <w:pPr>
              <w:rPr>
                <w:rFonts w:ascii="Arial" w:hAnsi="Arial" w:cs="Arial"/>
                <w:lang w:val="nn-NO"/>
              </w:rPr>
            </w:pPr>
          </w:p>
        </w:tc>
      </w:tr>
    </w:tbl>
    <w:p w14:paraId="3515F9F6" w14:textId="77777777" w:rsidR="001B4A9D" w:rsidRPr="00BB7560" w:rsidRDefault="001B4A9D" w:rsidP="001B4A9D">
      <w:pPr>
        <w:rPr>
          <w:rFonts w:ascii="Arial" w:hAnsi="Arial" w:cs="Arial"/>
          <w:lang w:val="nn-NO"/>
        </w:rPr>
      </w:pPr>
    </w:p>
    <w:p w14:paraId="27231C8C" w14:textId="77777777" w:rsidR="001B4A9D" w:rsidRPr="00BB7560" w:rsidRDefault="001B4A9D" w:rsidP="001B4A9D">
      <w:pPr>
        <w:rPr>
          <w:rFonts w:ascii="Arial" w:hAnsi="Arial" w:cs="Arial"/>
        </w:rPr>
      </w:pPr>
      <w:r w:rsidRPr="00BB7560">
        <w:rPr>
          <w:rFonts w:ascii="Arial" w:hAnsi="Arial" w:cs="Arial"/>
        </w:rPr>
        <w:t>Kontaktpersoner for leverandøren.</w:t>
      </w:r>
    </w:p>
    <w:tbl>
      <w:tblPr>
        <w:tblW w:w="732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01"/>
        <w:gridCol w:w="3423"/>
      </w:tblGrid>
      <w:tr w:rsidR="001B4A9D" w:rsidRPr="001B4A9D" w14:paraId="4EC80642" w14:textId="77777777" w:rsidTr="00AD73B0">
        <w:tc>
          <w:tcPr>
            <w:tcW w:w="3901" w:type="dxa"/>
            <w:shd w:val="clear" w:color="auto" w:fill="D9D9D9"/>
          </w:tcPr>
          <w:p w14:paraId="090AF9F5" w14:textId="77777777" w:rsidR="001B4A9D" w:rsidRPr="00BB7560" w:rsidRDefault="001B4A9D" w:rsidP="001B4A9D">
            <w:pPr>
              <w:rPr>
                <w:rFonts w:ascii="Arial" w:hAnsi="Arial" w:cs="Arial"/>
                <w:b/>
              </w:rPr>
            </w:pPr>
            <w:r w:rsidRPr="00BB7560">
              <w:rPr>
                <w:rFonts w:ascii="Arial" w:hAnsi="Arial" w:cs="Arial"/>
                <w:b/>
              </w:rPr>
              <w:t>Navn og tittel på kontaktperson hos leverandør</w:t>
            </w:r>
          </w:p>
        </w:tc>
        <w:tc>
          <w:tcPr>
            <w:tcW w:w="3423" w:type="dxa"/>
            <w:shd w:val="clear" w:color="auto" w:fill="D9D9D9"/>
          </w:tcPr>
          <w:p w14:paraId="0523F058" w14:textId="77777777" w:rsidR="001B4A9D" w:rsidRPr="001B4A9D" w:rsidRDefault="001B4A9D" w:rsidP="001B4A9D">
            <w:pPr>
              <w:rPr>
                <w:rFonts w:ascii="Arial" w:hAnsi="Arial" w:cs="Arial"/>
                <w:b/>
              </w:rPr>
            </w:pPr>
            <w:r w:rsidRPr="00BB7560">
              <w:rPr>
                <w:rFonts w:ascii="Arial" w:hAnsi="Arial" w:cs="Arial"/>
                <w:b/>
              </w:rPr>
              <w:t>Kontaktinformasjon</w:t>
            </w:r>
            <w:r w:rsidRPr="001B4A9D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1B4A9D" w:rsidRPr="001B4A9D" w14:paraId="49C58924" w14:textId="77777777" w:rsidTr="00AD73B0">
        <w:tc>
          <w:tcPr>
            <w:tcW w:w="3901" w:type="dxa"/>
            <w:vAlign w:val="bottom"/>
          </w:tcPr>
          <w:p w14:paraId="6AA4E4D8" w14:textId="77777777" w:rsidR="001B4A9D" w:rsidRPr="001B4A9D" w:rsidRDefault="001B4A9D" w:rsidP="001B4A9D">
            <w:pPr>
              <w:rPr>
                <w:rFonts w:ascii="Arial" w:hAnsi="Arial" w:cs="Arial"/>
                <w:iCs/>
                <w:lang w:val="nn-NO"/>
              </w:rPr>
            </w:pPr>
          </w:p>
        </w:tc>
        <w:tc>
          <w:tcPr>
            <w:tcW w:w="3423" w:type="dxa"/>
          </w:tcPr>
          <w:p w14:paraId="52EC2EA0" w14:textId="77777777" w:rsidR="001B4A9D" w:rsidRPr="001B4A9D" w:rsidRDefault="001B4A9D" w:rsidP="001B4A9D">
            <w:pPr>
              <w:rPr>
                <w:rFonts w:ascii="Arial" w:hAnsi="Arial" w:cs="Arial"/>
                <w:lang w:val="nn-NO"/>
              </w:rPr>
            </w:pPr>
          </w:p>
        </w:tc>
      </w:tr>
      <w:tr w:rsidR="001B4A9D" w:rsidRPr="001B4A9D" w14:paraId="411F7332" w14:textId="77777777" w:rsidTr="00AD73B0">
        <w:tc>
          <w:tcPr>
            <w:tcW w:w="3901" w:type="dxa"/>
            <w:vAlign w:val="bottom"/>
          </w:tcPr>
          <w:p w14:paraId="3A2AFBD3" w14:textId="77777777" w:rsidR="001B4A9D" w:rsidRPr="001B4A9D" w:rsidRDefault="001B4A9D" w:rsidP="001B4A9D">
            <w:pPr>
              <w:rPr>
                <w:rFonts w:ascii="Arial" w:hAnsi="Arial" w:cs="Arial"/>
                <w:iCs/>
                <w:lang w:val="nn-NO"/>
              </w:rPr>
            </w:pPr>
          </w:p>
        </w:tc>
        <w:tc>
          <w:tcPr>
            <w:tcW w:w="3423" w:type="dxa"/>
          </w:tcPr>
          <w:p w14:paraId="1E0BAE03" w14:textId="77777777" w:rsidR="001B4A9D" w:rsidRPr="001B4A9D" w:rsidRDefault="001B4A9D" w:rsidP="001B4A9D">
            <w:pPr>
              <w:rPr>
                <w:rFonts w:ascii="Arial" w:hAnsi="Arial" w:cs="Arial"/>
                <w:iCs/>
                <w:lang w:val="nn-NO"/>
              </w:rPr>
            </w:pPr>
          </w:p>
        </w:tc>
      </w:tr>
      <w:tr w:rsidR="001B4A9D" w:rsidRPr="001B4A9D" w14:paraId="17A4EFBF" w14:textId="77777777" w:rsidTr="00AD73B0">
        <w:tc>
          <w:tcPr>
            <w:tcW w:w="3901" w:type="dxa"/>
            <w:vAlign w:val="bottom"/>
          </w:tcPr>
          <w:p w14:paraId="6E93114A" w14:textId="77777777" w:rsidR="001B4A9D" w:rsidRPr="001B4A9D" w:rsidRDefault="001B4A9D" w:rsidP="001B4A9D">
            <w:pPr>
              <w:rPr>
                <w:rFonts w:ascii="Arial" w:hAnsi="Arial" w:cs="Arial"/>
              </w:rPr>
            </w:pPr>
          </w:p>
        </w:tc>
        <w:tc>
          <w:tcPr>
            <w:tcW w:w="3423" w:type="dxa"/>
          </w:tcPr>
          <w:p w14:paraId="1B0B32B4" w14:textId="77777777" w:rsidR="001B4A9D" w:rsidRPr="001B4A9D" w:rsidRDefault="001B4A9D" w:rsidP="001B4A9D">
            <w:pPr>
              <w:rPr>
                <w:rFonts w:ascii="Arial" w:hAnsi="Arial" w:cs="Arial"/>
                <w:iCs/>
                <w:u w:val="single"/>
              </w:rPr>
            </w:pPr>
          </w:p>
        </w:tc>
      </w:tr>
    </w:tbl>
    <w:p w14:paraId="641EFB3F" w14:textId="77777777" w:rsidR="001B4A9D" w:rsidRPr="00175B9B" w:rsidRDefault="001B4A9D" w:rsidP="00F11849">
      <w:pPr>
        <w:rPr>
          <w:rFonts w:ascii="Arial" w:hAnsi="Arial" w:cs="Arial"/>
        </w:rPr>
      </w:pPr>
    </w:p>
    <w:p w14:paraId="2B3DCF9F" w14:textId="77777777" w:rsidR="009F3CDC" w:rsidRDefault="009F3CDC" w:rsidP="009F3CDC">
      <w:pPr>
        <w:rPr>
          <w:rFonts w:ascii="Arial" w:hAnsi="Arial" w:cs="Arial"/>
          <w:i/>
          <w:sz w:val="20"/>
          <w:szCs w:val="20"/>
        </w:rPr>
      </w:pPr>
      <w:r w:rsidRPr="00E7122D">
        <w:rPr>
          <w:rFonts w:ascii="Arial" w:hAnsi="Arial" w:cs="Arial"/>
        </w:rPr>
        <w:t>Dersom bemyndiget representant for en part skiftes ut, skal den andre part bli varslet om dette 14 virkedager i forkant.</w:t>
      </w:r>
    </w:p>
    <w:p w14:paraId="189BB8EC" w14:textId="77777777" w:rsidR="006B1185" w:rsidRDefault="006B1185" w:rsidP="00F11849">
      <w:pPr>
        <w:rPr>
          <w:rFonts w:ascii="Arial" w:hAnsi="Arial" w:cs="Arial"/>
          <w:i/>
          <w:sz w:val="20"/>
          <w:szCs w:val="20"/>
        </w:rPr>
      </w:pPr>
    </w:p>
    <w:p w14:paraId="4BC3AD9A" w14:textId="77777777" w:rsidR="001B4A9D" w:rsidRDefault="001B4A9D" w:rsidP="00F11849">
      <w:pPr>
        <w:rPr>
          <w:rFonts w:ascii="Arial" w:hAnsi="Arial" w:cs="Arial"/>
        </w:rPr>
      </w:pPr>
    </w:p>
    <w:p w14:paraId="215ED11E" w14:textId="77777777" w:rsidR="001B4A9D" w:rsidRPr="00263299" w:rsidRDefault="001B4A9D" w:rsidP="001B4A9D">
      <w:pPr>
        <w:rPr>
          <w:rFonts w:ascii="Cambria" w:hAnsi="Cambria"/>
          <w:b/>
          <w:bCs/>
          <w:sz w:val="26"/>
          <w:szCs w:val="26"/>
        </w:rPr>
      </w:pPr>
      <w:r w:rsidRPr="00263299">
        <w:rPr>
          <w:rFonts w:ascii="Cambria" w:hAnsi="Cambria"/>
          <w:b/>
          <w:bCs/>
          <w:sz w:val="26"/>
          <w:szCs w:val="26"/>
        </w:rPr>
        <w:t>Avtalens punkt 4.3 Plikt til å svare på henvendelser</w:t>
      </w:r>
    </w:p>
    <w:p w14:paraId="250152F6" w14:textId="26420A44" w:rsidR="004411F9" w:rsidRPr="00DF3527" w:rsidRDefault="001B4A9D" w:rsidP="004411F9">
      <w:pPr>
        <w:rPr>
          <w:rFonts w:ascii="Arial" w:hAnsi="Arial" w:cs="Arial"/>
        </w:rPr>
      </w:pPr>
      <w:r w:rsidRPr="00263299">
        <w:rPr>
          <w:rFonts w:ascii="Arial" w:hAnsi="Arial" w:cs="Arial"/>
        </w:rPr>
        <w:t>Leverandøren plikter å besvare henven</w:t>
      </w:r>
      <w:r w:rsidRPr="002C1A50">
        <w:rPr>
          <w:rFonts w:ascii="Arial" w:hAnsi="Arial" w:cs="Arial"/>
        </w:rPr>
        <w:t xml:space="preserve">delser fra </w:t>
      </w:r>
      <w:r w:rsidR="00263299" w:rsidRPr="002C1A50">
        <w:rPr>
          <w:rFonts w:ascii="Arial" w:hAnsi="Arial" w:cs="Arial"/>
        </w:rPr>
        <w:t>Justis- og beredskaps</w:t>
      </w:r>
      <w:r w:rsidRPr="002C1A50">
        <w:rPr>
          <w:rFonts w:ascii="Arial" w:hAnsi="Arial" w:cs="Arial"/>
        </w:rPr>
        <w:t>departementet</w:t>
      </w:r>
      <w:r w:rsidR="005266DF">
        <w:rPr>
          <w:rFonts w:ascii="Arial" w:hAnsi="Arial" w:cs="Arial"/>
        </w:rPr>
        <w:t xml:space="preserve"> innen fristen angitt i forespørselen.</w:t>
      </w:r>
      <w:r w:rsidRPr="001B4A9D">
        <w:rPr>
          <w:rFonts w:ascii="Arial" w:hAnsi="Arial" w:cs="Arial"/>
        </w:rPr>
        <w:t xml:space="preserve"> </w:t>
      </w:r>
      <w:r w:rsidR="004411F9" w:rsidRPr="00FD3EBD">
        <w:rPr>
          <w:rFonts w:ascii="Arial" w:hAnsi="Arial" w:cs="Arial"/>
        </w:rPr>
        <w:t xml:space="preserve">Departementet kan ha behov for oppdrag med kort gjennomføringstid. </w:t>
      </w:r>
      <w:r w:rsidR="00BB7481">
        <w:rPr>
          <w:rFonts w:ascii="Arial" w:hAnsi="Arial" w:cs="Arial"/>
        </w:rPr>
        <w:t xml:space="preserve">Ved slike tilfeller vil departementet kontakte leverandøren nærmere for avtale om responstid. </w:t>
      </w:r>
      <w:r w:rsidR="004411F9" w:rsidRPr="00FD3EBD">
        <w:rPr>
          <w:rFonts w:ascii="Arial" w:hAnsi="Arial" w:cs="Arial"/>
        </w:rPr>
        <w:t>Slike oppdrag forventes å utgjøre en begrenset del av avtaleomfanget.</w:t>
      </w:r>
    </w:p>
    <w:p w14:paraId="4D8926CB" w14:textId="3ED86D0D" w:rsidR="001B4A9D" w:rsidRPr="001B4A9D" w:rsidRDefault="001B4A9D" w:rsidP="001B4A9D">
      <w:pPr>
        <w:rPr>
          <w:rFonts w:ascii="Arial" w:hAnsi="Arial" w:cs="Arial"/>
        </w:rPr>
      </w:pPr>
    </w:p>
    <w:p w14:paraId="6EDCE356" w14:textId="77777777" w:rsidR="00E35C98" w:rsidRDefault="00E35C98" w:rsidP="00F11849">
      <w:pPr>
        <w:rPr>
          <w:rFonts w:ascii="Arial" w:hAnsi="Arial" w:cs="Arial"/>
          <w:i/>
          <w:sz w:val="20"/>
          <w:szCs w:val="20"/>
        </w:rPr>
      </w:pPr>
    </w:p>
    <w:p w14:paraId="6B3597ED" w14:textId="77777777" w:rsidR="001B4A9D" w:rsidRPr="008B08B8" w:rsidRDefault="001B4A9D" w:rsidP="001B4A9D">
      <w:pPr>
        <w:rPr>
          <w:rFonts w:ascii="Cambria" w:hAnsi="Cambria"/>
          <w:b/>
          <w:bCs/>
          <w:sz w:val="26"/>
          <w:szCs w:val="26"/>
        </w:rPr>
      </w:pPr>
      <w:r w:rsidRPr="008B08B8">
        <w:rPr>
          <w:rFonts w:ascii="Cambria" w:hAnsi="Cambria"/>
          <w:b/>
          <w:bCs/>
          <w:sz w:val="26"/>
          <w:szCs w:val="26"/>
        </w:rPr>
        <w:t xml:space="preserve">Avtalens punkt 4.4 Samarbeid </w:t>
      </w:r>
    </w:p>
    <w:p w14:paraId="7CDA7622" w14:textId="69745915" w:rsidR="001B4A9D" w:rsidRPr="001B4A9D" w:rsidRDefault="008B08B8" w:rsidP="001B4A9D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J</w:t>
      </w:r>
      <w:r w:rsidR="001B4A9D" w:rsidRPr="008B08B8">
        <w:rPr>
          <w:rFonts w:ascii="Arial" w:hAnsi="Arial" w:cs="Arial"/>
        </w:rPr>
        <w:t xml:space="preserve">D skal utarbeide en </w:t>
      </w:r>
      <w:r w:rsidR="001C30D2">
        <w:rPr>
          <w:rFonts w:ascii="Arial" w:hAnsi="Arial" w:cs="Arial"/>
        </w:rPr>
        <w:t xml:space="preserve">endelig </w:t>
      </w:r>
      <w:r w:rsidR="001B4A9D" w:rsidRPr="008B08B8">
        <w:rPr>
          <w:rFonts w:ascii="Arial" w:hAnsi="Arial" w:cs="Arial"/>
        </w:rPr>
        <w:t xml:space="preserve">oversikt over kjente oppdragsbehov </w:t>
      </w:r>
      <w:r w:rsidR="001B4A9D" w:rsidRPr="002C1A50">
        <w:rPr>
          <w:rFonts w:ascii="Arial" w:hAnsi="Arial" w:cs="Arial"/>
        </w:rPr>
        <w:t>innen</w:t>
      </w:r>
      <w:r w:rsidR="006E489E">
        <w:rPr>
          <w:rFonts w:ascii="Arial" w:hAnsi="Arial" w:cs="Arial"/>
        </w:rPr>
        <w:t xml:space="preserve"> 1. februar</w:t>
      </w:r>
      <w:r w:rsidR="001B4A9D" w:rsidRPr="002C1A50">
        <w:rPr>
          <w:rFonts w:ascii="Arial" w:hAnsi="Arial" w:cs="Arial"/>
        </w:rPr>
        <w:t xml:space="preserve"> hvert</w:t>
      </w:r>
      <w:r w:rsidR="001B4A9D" w:rsidRPr="008B08B8">
        <w:rPr>
          <w:rFonts w:ascii="Arial" w:hAnsi="Arial" w:cs="Arial"/>
        </w:rPr>
        <w:t xml:space="preserve"> år i avtaleperioden, og oversende dette til leverandøren. Dette skal bidra til at leverandøren lettere kan sette av riktige og tilstrekkelige ressurser til å levere på de enkelte oppdragene. Oversikten er ikke bindende. Partene kan avtale statusmøter og dialog om totaliteten i rammeavtalen og enkeltoppdrag ved behov. </w:t>
      </w:r>
      <w:r>
        <w:rPr>
          <w:rFonts w:ascii="Arial" w:hAnsi="Arial" w:cs="Arial"/>
        </w:rPr>
        <w:t>J</w:t>
      </w:r>
      <w:r w:rsidR="001B4A9D" w:rsidRPr="008B08B8">
        <w:rPr>
          <w:rFonts w:ascii="Arial" w:hAnsi="Arial" w:cs="Arial"/>
        </w:rPr>
        <w:t>Ds kunnskapsbehov vil først konkretiseres og realiseres gjennom de enkelte oppdragene under rammeavtalen. Samarbeid mellom partene, rapporteringskrav mv. om de enkelte oppdragene avtales fra gang til gang.</w:t>
      </w:r>
      <w:r w:rsidR="001B4A9D" w:rsidRPr="001B4A9D">
        <w:rPr>
          <w:rFonts w:ascii="Arial" w:hAnsi="Arial" w:cs="Arial"/>
        </w:rPr>
        <w:t xml:space="preserve">  </w:t>
      </w:r>
    </w:p>
    <w:p w14:paraId="70DC454E" w14:textId="77777777" w:rsidR="001B4A9D" w:rsidRDefault="001B4A9D" w:rsidP="00B34C85">
      <w:pPr>
        <w:rPr>
          <w:rFonts w:ascii="Arial" w:hAnsi="Arial" w:cs="Arial"/>
        </w:rPr>
      </w:pPr>
    </w:p>
    <w:p w14:paraId="0911473A" w14:textId="77777777" w:rsidR="00212524" w:rsidRDefault="00212524" w:rsidP="00212524">
      <w:pPr>
        <w:rPr>
          <w:rFonts w:ascii="Arial" w:hAnsi="Arial" w:cs="Arial"/>
        </w:rPr>
      </w:pPr>
      <w:r w:rsidRPr="00632817">
        <w:rPr>
          <w:rFonts w:ascii="Arial" w:hAnsi="Arial" w:cs="Arial"/>
        </w:rPr>
        <w:t xml:space="preserve">Leverandøren skal informere Kunden om eventuelle endringer i nøkkelpersonell, og påse at disse erstattes av personell med tilsvarende kompetanse. Ved bytte </w:t>
      </w:r>
      <w:r w:rsidRPr="006E489E">
        <w:rPr>
          <w:rFonts w:ascii="Arial" w:hAnsi="Arial" w:cs="Arial"/>
        </w:rPr>
        <w:t>av personell bærer leverandøren kostnadene ved kompetanseoverføring til nytt personell. Ved bytte av personell kan det ikke faktureres med høyere timepris enn det som følger av bilag 5.</w:t>
      </w:r>
    </w:p>
    <w:p w14:paraId="083ADB0D" w14:textId="77777777" w:rsidR="00546303" w:rsidRDefault="00546303" w:rsidP="00212524">
      <w:pPr>
        <w:rPr>
          <w:rFonts w:ascii="Arial" w:hAnsi="Arial" w:cs="Arial"/>
        </w:rPr>
      </w:pPr>
    </w:p>
    <w:p w14:paraId="0DB1C838" w14:textId="77777777" w:rsidR="00546303" w:rsidRDefault="00546303" w:rsidP="00212524">
      <w:pPr>
        <w:rPr>
          <w:rFonts w:ascii="Arial" w:hAnsi="Arial" w:cs="Arial"/>
        </w:rPr>
      </w:pPr>
    </w:p>
    <w:p w14:paraId="0137BDF8" w14:textId="6C25A610" w:rsidR="00B34C85" w:rsidRDefault="00BA006E" w:rsidP="00B34C85">
      <w:pPr>
        <w:pStyle w:val="Teknisk4"/>
        <w:tabs>
          <w:tab w:val="clear" w:pos="-720"/>
        </w:tabs>
        <w:suppressAutoHyphens w:val="0"/>
        <w:rPr>
          <w:rFonts w:ascii="Arial" w:hAnsi="Arial" w:cs="Arial"/>
          <w:sz w:val="22"/>
          <w:szCs w:val="22"/>
          <w:lang w:val="nb-NO"/>
        </w:rPr>
      </w:pPr>
      <w:r>
        <w:rPr>
          <w:rFonts w:ascii="Arial" w:hAnsi="Arial" w:cs="Arial"/>
          <w:sz w:val="22"/>
          <w:szCs w:val="22"/>
          <w:lang w:val="nb-NO"/>
        </w:rPr>
        <w:t>Tilbudt personell (iht. innsendte CV-er)</w:t>
      </w:r>
    </w:p>
    <w:p w14:paraId="1ED4EC81" w14:textId="77777777" w:rsidR="00BA006E" w:rsidRDefault="00BA006E" w:rsidP="00B34C85">
      <w:pPr>
        <w:pStyle w:val="Teknisk4"/>
        <w:tabs>
          <w:tab w:val="clear" w:pos="-720"/>
        </w:tabs>
        <w:suppressAutoHyphens w:val="0"/>
        <w:rPr>
          <w:rFonts w:ascii="Arial" w:hAnsi="Arial" w:cs="Arial"/>
          <w:sz w:val="22"/>
          <w:szCs w:val="22"/>
          <w:lang w:val="nb-NO"/>
        </w:rPr>
      </w:pPr>
    </w:p>
    <w:tbl>
      <w:tblPr>
        <w:tblW w:w="895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1"/>
        <w:gridCol w:w="3395"/>
        <w:gridCol w:w="3261"/>
        <w:gridCol w:w="1836"/>
      </w:tblGrid>
      <w:tr w:rsidR="00BA006E" w:rsidRPr="001B4A9D" w14:paraId="1B2B72B6" w14:textId="77777777" w:rsidTr="00EB154C">
        <w:tc>
          <w:tcPr>
            <w:tcW w:w="461" w:type="dxa"/>
            <w:shd w:val="clear" w:color="auto" w:fill="D9D9D9"/>
          </w:tcPr>
          <w:p w14:paraId="064229A2" w14:textId="77777777" w:rsidR="00BA006E" w:rsidRPr="00BB7560" w:rsidRDefault="00BA006E" w:rsidP="00AD551A">
            <w:pPr>
              <w:rPr>
                <w:rFonts w:ascii="Arial" w:hAnsi="Arial" w:cs="Arial"/>
                <w:b/>
              </w:rPr>
            </w:pPr>
          </w:p>
        </w:tc>
        <w:tc>
          <w:tcPr>
            <w:tcW w:w="3395" w:type="dxa"/>
            <w:shd w:val="clear" w:color="auto" w:fill="D9D9D9"/>
          </w:tcPr>
          <w:p w14:paraId="3343D3DD" w14:textId="72353E91" w:rsidR="00BA006E" w:rsidRPr="00BB7560" w:rsidRDefault="00BA006E" w:rsidP="00AD551A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Navn på tilbudt personell</w:t>
            </w:r>
          </w:p>
        </w:tc>
        <w:tc>
          <w:tcPr>
            <w:tcW w:w="3261" w:type="dxa"/>
            <w:shd w:val="clear" w:color="auto" w:fill="D9D9D9"/>
          </w:tcPr>
          <w:p w14:paraId="38AFC117" w14:textId="79B539EA" w:rsidR="00BA006E" w:rsidRPr="00BB7560" w:rsidRDefault="00BA006E" w:rsidP="00AD551A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</w:t>
            </w:r>
            <w:r w:rsidRPr="00BB7560">
              <w:rPr>
                <w:rFonts w:ascii="Arial" w:hAnsi="Arial" w:cs="Arial"/>
                <w:b/>
              </w:rPr>
              <w:t>ittel</w:t>
            </w:r>
            <w:r>
              <w:rPr>
                <w:rFonts w:ascii="Arial" w:hAnsi="Arial" w:cs="Arial"/>
                <w:b/>
              </w:rPr>
              <w:t>/rolle/ansvarsområde</w:t>
            </w:r>
          </w:p>
        </w:tc>
        <w:tc>
          <w:tcPr>
            <w:tcW w:w="1836" w:type="dxa"/>
            <w:shd w:val="clear" w:color="auto" w:fill="D9D9D9"/>
          </w:tcPr>
          <w:p w14:paraId="498F57E3" w14:textId="4D0F0B79" w:rsidR="00BA006E" w:rsidRPr="001B4A9D" w:rsidRDefault="007F0367" w:rsidP="00AD551A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Arbeidsgiver</w:t>
            </w:r>
          </w:p>
        </w:tc>
      </w:tr>
      <w:tr w:rsidR="00BA006E" w:rsidRPr="001B4A9D" w14:paraId="55D9F85B" w14:textId="77777777" w:rsidTr="00EB154C">
        <w:tc>
          <w:tcPr>
            <w:tcW w:w="461" w:type="dxa"/>
          </w:tcPr>
          <w:p w14:paraId="47F7B6D2" w14:textId="1E94D9D7" w:rsidR="00BA006E" w:rsidRPr="001B4A9D" w:rsidRDefault="00BA006E" w:rsidP="00AD551A">
            <w:pPr>
              <w:rPr>
                <w:rFonts w:ascii="Arial" w:hAnsi="Arial" w:cs="Arial"/>
                <w:iCs/>
                <w:lang w:val="nn-NO"/>
              </w:rPr>
            </w:pPr>
            <w:r>
              <w:rPr>
                <w:rFonts w:ascii="Arial" w:hAnsi="Arial" w:cs="Arial"/>
                <w:iCs/>
                <w:lang w:val="nn-NO"/>
              </w:rPr>
              <w:t>1</w:t>
            </w:r>
          </w:p>
        </w:tc>
        <w:tc>
          <w:tcPr>
            <w:tcW w:w="3395" w:type="dxa"/>
          </w:tcPr>
          <w:p w14:paraId="052D6917" w14:textId="77777777" w:rsidR="00BA006E" w:rsidRPr="001B4A9D" w:rsidRDefault="00BA006E" w:rsidP="00AD551A">
            <w:pPr>
              <w:rPr>
                <w:rFonts w:ascii="Arial" w:hAnsi="Arial" w:cs="Arial"/>
                <w:iCs/>
                <w:lang w:val="nn-NO"/>
              </w:rPr>
            </w:pPr>
          </w:p>
        </w:tc>
        <w:tc>
          <w:tcPr>
            <w:tcW w:w="3261" w:type="dxa"/>
            <w:vAlign w:val="bottom"/>
          </w:tcPr>
          <w:p w14:paraId="6CDC8263" w14:textId="669A4937" w:rsidR="00BA006E" w:rsidRPr="001B4A9D" w:rsidRDefault="00BA006E" w:rsidP="00AD551A">
            <w:pPr>
              <w:rPr>
                <w:rFonts w:ascii="Arial" w:hAnsi="Arial" w:cs="Arial"/>
                <w:iCs/>
                <w:lang w:val="nn-NO"/>
              </w:rPr>
            </w:pPr>
          </w:p>
        </w:tc>
        <w:tc>
          <w:tcPr>
            <w:tcW w:w="1836" w:type="dxa"/>
          </w:tcPr>
          <w:p w14:paraId="6282FABC" w14:textId="77777777" w:rsidR="00BA006E" w:rsidRPr="001B4A9D" w:rsidRDefault="00BA006E" w:rsidP="00AD551A">
            <w:pPr>
              <w:rPr>
                <w:rFonts w:ascii="Arial" w:hAnsi="Arial" w:cs="Arial"/>
                <w:lang w:val="nn-NO"/>
              </w:rPr>
            </w:pPr>
          </w:p>
        </w:tc>
      </w:tr>
      <w:tr w:rsidR="00BA006E" w:rsidRPr="001B4A9D" w14:paraId="0751837A" w14:textId="77777777" w:rsidTr="00EB154C">
        <w:tc>
          <w:tcPr>
            <w:tcW w:w="461" w:type="dxa"/>
          </w:tcPr>
          <w:p w14:paraId="601B0BF4" w14:textId="5C0A01B1" w:rsidR="00BA006E" w:rsidRPr="001B4A9D" w:rsidRDefault="00BA006E" w:rsidP="00AD551A">
            <w:pPr>
              <w:rPr>
                <w:rFonts w:ascii="Arial" w:hAnsi="Arial" w:cs="Arial"/>
                <w:iCs/>
                <w:lang w:val="nn-NO"/>
              </w:rPr>
            </w:pPr>
            <w:r>
              <w:rPr>
                <w:rFonts w:ascii="Arial" w:hAnsi="Arial" w:cs="Arial"/>
                <w:iCs/>
                <w:lang w:val="nn-NO"/>
              </w:rPr>
              <w:t>2</w:t>
            </w:r>
          </w:p>
        </w:tc>
        <w:tc>
          <w:tcPr>
            <w:tcW w:w="3395" w:type="dxa"/>
          </w:tcPr>
          <w:p w14:paraId="08A66E5B" w14:textId="77777777" w:rsidR="00BA006E" w:rsidRPr="001B4A9D" w:rsidRDefault="00BA006E" w:rsidP="00AD551A">
            <w:pPr>
              <w:rPr>
                <w:rFonts w:ascii="Arial" w:hAnsi="Arial" w:cs="Arial"/>
                <w:iCs/>
                <w:lang w:val="nn-NO"/>
              </w:rPr>
            </w:pPr>
          </w:p>
        </w:tc>
        <w:tc>
          <w:tcPr>
            <w:tcW w:w="3261" w:type="dxa"/>
            <w:vAlign w:val="bottom"/>
          </w:tcPr>
          <w:p w14:paraId="261990C7" w14:textId="30D7C130" w:rsidR="00BA006E" w:rsidRPr="001B4A9D" w:rsidRDefault="00BA006E" w:rsidP="00AD551A">
            <w:pPr>
              <w:rPr>
                <w:rFonts w:ascii="Arial" w:hAnsi="Arial" w:cs="Arial"/>
                <w:iCs/>
                <w:lang w:val="nn-NO"/>
              </w:rPr>
            </w:pPr>
          </w:p>
        </w:tc>
        <w:tc>
          <w:tcPr>
            <w:tcW w:w="1836" w:type="dxa"/>
          </w:tcPr>
          <w:p w14:paraId="3DD3F457" w14:textId="77777777" w:rsidR="00BA006E" w:rsidRPr="001B4A9D" w:rsidRDefault="00BA006E" w:rsidP="00AD551A">
            <w:pPr>
              <w:rPr>
                <w:rFonts w:ascii="Arial" w:hAnsi="Arial" w:cs="Arial"/>
                <w:iCs/>
                <w:lang w:val="nn-NO"/>
              </w:rPr>
            </w:pPr>
          </w:p>
        </w:tc>
      </w:tr>
      <w:tr w:rsidR="00BA006E" w:rsidRPr="001B4A9D" w14:paraId="78BF5614" w14:textId="77777777" w:rsidTr="00EB154C">
        <w:tc>
          <w:tcPr>
            <w:tcW w:w="461" w:type="dxa"/>
          </w:tcPr>
          <w:p w14:paraId="485D57D7" w14:textId="340150BA" w:rsidR="00BA006E" w:rsidRPr="001B4A9D" w:rsidRDefault="00BA006E" w:rsidP="00AD55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395" w:type="dxa"/>
          </w:tcPr>
          <w:p w14:paraId="3FFFC093" w14:textId="77777777" w:rsidR="00BA006E" w:rsidRPr="001B4A9D" w:rsidRDefault="00BA006E" w:rsidP="00AD551A">
            <w:pPr>
              <w:rPr>
                <w:rFonts w:ascii="Arial" w:hAnsi="Arial" w:cs="Arial"/>
              </w:rPr>
            </w:pPr>
          </w:p>
        </w:tc>
        <w:tc>
          <w:tcPr>
            <w:tcW w:w="3261" w:type="dxa"/>
            <w:vAlign w:val="bottom"/>
          </w:tcPr>
          <w:p w14:paraId="5D2D98F0" w14:textId="0E96C056" w:rsidR="00BA006E" w:rsidRPr="001B4A9D" w:rsidRDefault="00BA006E" w:rsidP="00AD551A">
            <w:pPr>
              <w:rPr>
                <w:rFonts w:ascii="Arial" w:hAnsi="Arial" w:cs="Arial"/>
              </w:rPr>
            </w:pPr>
          </w:p>
        </w:tc>
        <w:tc>
          <w:tcPr>
            <w:tcW w:w="1836" w:type="dxa"/>
          </w:tcPr>
          <w:p w14:paraId="3951232D" w14:textId="77777777" w:rsidR="00BA006E" w:rsidRPr="001B4A9D" w:rsidRDefault="00BA006E" w:rsidP="00AD551A">
            <w:pPr>
              <w:rPr>
                <w:rFonts w:ascii="Arial" w:hAnsi="Arial" w:cs="Arial"/>
                <w:iCs/>
                <w:u w:val="single"/>
              </w:rPr>
            </w:pPr>
          </w:p>
        </w:tc>
      </w:tr>
      <w:tr w:rsidR="00BA006E" w:rsidRPr="001B4A9D" w14:paraId="1815CF5C" w14:textId="77777777" w:rsidTr="00EB154C">
        <w:tc>
          <w:tcPr>
            <w:tcW w:w="461" w:type="dxa"/>
          </w:tcPr>
          <w:p w14:paraId="4E824918" w14:textId="6D24CF18" w:rsidR="00BA006E" w:rsidRPr="001B4A9D" w:rsidRDefault="00BA006E" w:rsidP="00AD55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3395" w:type="dxa"/>
          </w:tcPr>
          <w:p w14:paraId="773B0245" w14:textId="77777777" w:rsidR="00BA006E" w:rsidRPr="001B4A9D" w:rsidRDefault="00BA006E" w:rsidP="00AD551A">
            <w:pPr>
              <w:rPr>
                <w:rFonts w:ascii="Arial" w:hAnsi="Arial" w:cs="Arial"/>
              </w:rPr>
            </w:pPr>
          </w:p>
        </w:tc>
        <w:tc>
          <w:tcPr>
            <w:tcW w:w="3261" w:type="dxa"/>
            <w:vAlign w:val="bottom"/>
          </w:tcPr>
          <w:p w14:paraId="04828976" w14:textId="18D8C174" w:rsidR="00BA006E" w:rsidRPr="001B4A9D" w:rsidRDefault="00BA006E" w:rsidP="00AD551A">
            <w:pPr>
              <w:rPr>
                <w:rFonts w:ascii="Arial" w:hAnsi="Arial" w:cs="Arial"/>
              </w:rPr>
            </w:pPr>
          </w:p>
        </w:tc>
        <w:tc>
          <w:tcPr>
            <w:tcW w:w="1836" w:type="dxa"/>
          </w:tcPr>
          <w:p w14:paraId="1EE025C6" w14:textId="77777777" w:rsidR="00BA006E" w:rsidRPr="001B4A9D" w:rsidRDefault="00BA006E" w:rsidP="00AD551A">
            <w:pPr>
              <w:rPr>
                <w:rFonts w:ascii="Arial" w:hAnsi="Arial" w:cs="Arial"/>
                <w:iCs/>
                <w:u w:val="single"/>
              </w:rPr>
            </w:pPr>
          </w:p>
        </w:tc>
      </w:tr>
      <w:tr w:rsidR="00BA006E" w:rsidRPr="001B4A9D" w14:paraId="12CE82D2" w14:textId="77777777" w:rsidTr="00EB154C">
        <w:tc>
          <w:tcPr>
            <w:tcW w:w="461" w:type="dxa"/>
          </w:tcPr>
          <w:p w14:paraId="7491AB19" w14:textId="38CC4CB8" w:rsidR="00BA006E" w:rsidRPr="001B4A9D" w:rsidRDefault="00BA006E" w:rsidP="00AD55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3395" w:type="dxa"/>
          </w:tcPr>
          <w:p w14:paraId="135DD838" w14:textId="77777777" w:rsidR="00BA006E" w:rsidRPr="001B4A9D" w:rsidRDefault="00BA006E" w:rsidP="00AD551A">
            <w:pPr>
              <w:rPr>
                <w:rFonts w:ascii="Arial" w:hAnsi="Arial" w:cs="Arial"/>
              </w:rPr>
            </w:pPr>
          </w:p>
        </w:tc>
        <w:tc>
          <w:tcPr>
            <w:tcW w:w="3261" w:type="dxa"/>
            <w:vAlign w:val="bottom"/>
          </w:tcPr>
          <w:p w14:paraId="653B9B5D" w14:textId="523C7642" w:rsidR="00BA006E" w:rsidRPr="001B4A9D" w:rsidRDefault="00BA006E" w:rsidP="00AD551A">
            <w:pPr>
              <w:rPr>
                <w:rFonts w:ascii="Arial" w:hAnsi="Arial" w:cs="Arial"/>
              </w:rPr>
            </w:pPr>
          </w:p>
        </w:tc>
        <w:tc>
          <w:tcPr>
            <w:tcW w:w="1836" w:type="dxa"/>
          </w:tcPr>
          <w:p w14:paraId="3AC42BBB" w14:textId="77777777" w:rsidR="00BA006E" w:rsidRPr="001B4A9D" w:rsidRDefault="00BA006E" w:rsidP="00AD551A">
            <w:pPr>
              <w:rPr>
                <w:rFonts w:ascii="Arial" w:hAnsi="Arial" w:cs="Arial"/>
                <w:iCs/>
                <w:u w:val="single"/>
              </w:rPr>
            </w:pPr>
          </w:p>
        </w:tc>
      </w:tr>
      <w:tr w:rsidR="00BA006E" w:rsidRPr="001B4A9D" w14:paraId="2AA03CC1" w14:textId="77777777" w:rsidTr="00EB154C">
        <w:tc>
          <w:tcPr>
            <w:tcW w:w="461" w:type="dxa"/>
          </w:tcPr>
          <w:p w14:paraId="67BAA2CF" w14:textId="004EF7B8" w:rsidR="00BA006E" w:rsidRPr="001B4A9D" w:rsidRDefault="00BA006E" w:rsidP="00AD55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3395" w:type="dxa"/>
          </w:tcPr>
          <w:p w14:paraId="7E04DDE7" w14:textId="77777777" w:rsidR="00BA006E" w:rsidRPr="001B4A9D" w:rsidRDefault="00BA006E" w:rsidP="00AD551A">
            <w:pPr>
              <w:rPr>
                <w:rFonts w:ascii="Arial" w:hAnsi="Arial" w:cs="Arial"/>
              </w:rPr>
            </w:pPr>
          </w:p>
        </w:tc>
        <w:tc>
          <w:tcPr>
            <w:tcW w:w="3261" w:type="dxa"/>
            <w:vAlign w:val="bottom"/>
          </w:tcPr>
          <w:p w14:paraId="7AC46703" w14:textId="003E0E63" w:rsidR="00BA006E" w:rsidRPr="001B4A9D" w:rsidRDefault="00BA006E" w:rsidP="00AD551A">
            <w:pPr>
              <w:rPr>
                <w:rFonts w:ascii="Arial" w:hAnsi="Arial" w:cs="Arial"/>
              </w:rPr>
            </w:pPr>
          </w:p>
        </w:tc>
        <w:tc>
          <w:tcPr>
            <w:tcW w:w="1836" w:type="dxa"/>
          </w:tcPr>
          <w:p w14:paraId="5BB0D9CC" w14:textId="77777777" w:rsidR="00BA006E" w:rsidRPr="001B4A9D" w:rsidRDefault="00BA006E" w:rsidP="00AD551A">
            <w:pPr>
              <w:rPr>
                <w:rFonts w:ascii="Arial" w:hAnsi="Arial" w:cs="Arial"/>
                <w:iCs/>
                <w:u w:val="single"/>
              </w:rPr>
            </w:pPr>
          </w:p>
        </w:tc>
      </w:tr>
      <w:tr w:rsidR="00BA006E" w:rsidRPr="001B4A9D" w14:paraId="2A65510C" w14:textId="77777777" w:rsidTr="00EB154C">
        <w:tc>
          <w:tcPr>
            <w:tcW w:w="461" w:type="dxa"/>
          </w:tcPr>
          <w:p w14:paraId="11C94A46" w14:textId="66B40962" w:rsidR="00BA006E" w:rsidRPr="001B4A9D" w:rsidRDefault="00BA006E" w:rsidP="00AD55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3395" w:type="dxa"/>
          </w:tcPr>
          <w:p w14:paraId="72331839" w14:textId="77777777" w:rsidR="00BA006E" w:rsidRPr="001B4A9D" w:rsidRDefault="00BA006E" w:rsidP="00AD551A">
            <w:pPr>
              <w:rPr>
                <w:rFonts w:ascii="Arial" w:hAnsi="Arial" w:cs="Arial"/>
              </w:rPr>
            </w:pPr>
          </w:p>
        </w:tc>
        <w:tc>
          <w:tcPr>
            <w:tcW w:w="3261" w:type="dxa"/>
            <w:vAlign w:val="bottom"/>
          </w:tcPr>
          <w:p w14:paraId="0EE783B1" w14:textId="0391F74F" w:rsidR="00BA006E" w:rsidRPr="001B4A9D" w:rsidRDefault="00BA006E" w:rsidP="00AD551A">
            <w:pPr>
              <w:rPr>
                <w:rFonts w:ascii="Arial" w:hAnsi="Arial" w:cs="Arial"/>
              </w:rPr>
            </w:pPr>
          </w:p>
        </w:tc>
        <w:tc>
          <w:tcPr>
            <w:tcW w:w="1836" w:type="dxa"/>
          </w:tcPr>
          <w:p w14:paraId="62B3E501" w14:textId="77777777" w:rsidR="00BA006E" w:rsidRPr="001B4A9D" w:rsidRDefault="00BA006E" w:rsidP="00AD551A">
            <w:pPr>
              <w:rPr>
                <w:rFonts w:ascii="Arial" w:hAnsi="Arial" w:cs="Arial"/>
                <w:iCs/>
                <w:u w:val="single"/>
              </w:rPr>
            </w:pPr>
          </w:p>
        </w:tc>
      </w:tr>
      <w:tr w:rsidR="00BA006E" w:rsidRPr="001B4A9D" w14:paraId="2AC0792A" w14:textId="77777777" w:rsidTr="00EB154C">
        <w:tc>
          <w:tcPr>
            <w:tcW w:w="461" w:type="dxa"/>
          </w:tcPr>
          <w:p w14:paraId="3E843B32" w14:textId="664544F5" w:rsidR="00BA006E" w:rsidRPr="001B4A9D" w:rsidRDefault="00BA006E" w:rsidP="00AD55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3395" w:type="dxa"/>
          </w:tcPr>
          <w:p w14:paraId="71DFB458" w14:textId="77777777" w:rsidR="00BA006E" w:rsidRPr="001B4A9D" w:rsidRDefault="00BA006E" w:rsidP="00AD551A">
            <w:pPr>
              <w:rPr>
                <w:rFonts w:ascii="Arial" w:hAnsi="Arial" w:cs="Arial"/>
              </w:rPr>
            </w:pPr>
          </w:p>
        </w:tc>
        <w:tc>
          <w:tcPr>
            <w:tcW w:w="3261" w:type="dxa"/>
            <w:vAlign w:val="bottom"/>
          </w:tcPr>
          <w:p w14:paraId="6E861F11" w14:textId="5756F866" w:rsidR="00BA006E" w:rsidRPr="001B4A9D" w:rsidRDefault="00BA006E" w:rsidP="00AD551A">
            <w:pPr>
              <w:rPr>
                <w:rFonts w:ascii="Arial" w:hAnsi="Arial" w:cs="Arial"/>
              </w:rPr>
            </w:pPr>
          </w:p>
        </w:tc>
        <w:tc>
          <w:tcPr>
            <w:tcW w:w="1836" w:type="dxa"/>
          </w:tcPr>
          <w:p w14:paraId="2A62C8DC" w14:textId="77777777" w:rsidR="00BA006E" w:rsidRPr="001B4A9D" w:rsidRDefault="00BA006E" w:rsidP="00AD551A">
            <w:pPr>
              <w:rPr>
                <w:rFonts w:ascii="Arial" w:hAnsi="Arial" w:cs="Arial"/>
                <w:iCs/>
                <w:u w:val="single"/>
              </w:rPr>
            </w:pPr>
          </w:p>
        </w:tc>
      </w:tr>
      <w:tr w:rsidR="00BA006E" w:rsidRPr="001B4A9D" w14:paraId="08C09FEA" w14:textId="77777777" w:rsidTr="00EB154C">
        <w:tc>
          <w:tcPr>
            <w:tcW w:w="461" w:type="dxa"/>
          </w:tcPr>
          <w:p w14:paraId="158C1C87" w14:textId="474F6EE4" w:rsidR="00BA006E" w:rsidRPr="001B4A9D" w:rsidRDefault="00BA006E" w:rsidP="00AD55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3395" w:type="dxa"/>
          </w:tcPr>
          <w:p w14:paraId="3B2F296E" w14:textId="77777777" w:rsidR="00BA006E" w:rsidRPr="001B4A9D" w:rsidRDefault="00BA006E" w:rsidP="00AD551A">
            <w:pPr>
              <w:rPr>
                <w:rFonts w:ascii="Arial" w:hAnsi="Arial" w:cs="Arial"/>
              </w:rPr>
            </w:pPr>
          </w:p>
        </w:tc>
        <w:tc>
          <w:tcPr>
            <w:tcW w:w="3261" w:type="dxa"/>
            <w:vAlign w:val="bottom"/>
          </w:tcPr>
          <w:p w14:paraId="02C41BCE" w14:textId="3FA0C400" w:rsidR="00BA006E" w:rsidRPr="001B4A9D" w:rsidRDefault="00BA006E" w:rsidP="00AD551A">
            <w:pPr>
              <w:rPr>
                <w:rFonts w:ascii="Arial" w:hAnsi="Arial" w:cs="Arial"/>
              </w:rPr>
            </w:pPr>
          </w:p>
        </w:tc>
        <w:tc>
          <w:tcPr>
            <w:tcW w:w="1836" w:type="dxa"/>
          </w:tcPr>
          <w:p w14:paraId="386B55A0" w14:textId="77777777" w:rsidR="00BA006E" w:rsidRPr="001B4A9D" w:rsidRDefault="00BA006E" w:rsidP="00AD551A">
            <w:pPr>
              <w:rPr>
                <w:rFonts w:ascii="Arial" w:hAnsi="Arial" w:cs="Arial"/>
                <w:iCs/>
                <w:u w:val="single"/>
              </w:rPr>
            </w:pPr>
          </w:p>
        </w:tc>
      </w:tr>
      <w:tr w:rsidR="00BA006E" w:rsidRPr="001B4A9D" w14:paraId="1EDADD37" w14:textId="77777777" w:rsidTr="00EB154C">
        <w:tc>
          <w:tcPr>
            <w:tcW w:w="461" w:type="dxa"/>
          </w:tcPr>
          <w:p w14:paraId="179BE2B6" w14:textId="3B6F3294" w:rsidR="00BA006E" w:rsidRPr="001B4A9D" w:rsidRDefault="00BA006E" w:rsidP="00AD55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3395" w:type="dxa"/>
          </w:tcPr>
          <w:p w14:paraId="525530AA" w14:textId="77777777" w:rsidR="00BA006E" w:rsidRPr="001B4A9D" w:rsidRDefault="00BA006E" w:rsidP="00AD551A">
            <w:pPr>
              <w:rPr>
                <w:rFonts w:ascii="Arial" w:hAnsi="Arial" w:cs="Arial"/>
              </w:rPr>
            </w:pPr>
          </w:p>
        </w:tc>
        <w:tc>
          <w:tcPr>
            <w:tcW w:w="3261" w:type="dxa"/>
            <w:vAlign w:val="bottom"/>
          </w:tcPr>
          <w:p w14:paraId="2C53DBE7" w14:textId="72C2008C" w:rsidR="00BA006E" w:rsidRPr="001B4A9D" w:rsidRDefault="00BA006E" w:rsidP="00AD551A">
            <w:pPr>
              <w:rPr>
                <w:rFonts w:ascii="Arial" w:hAnsi="Arial" w:cs="Arial"/>
              </w:rPr>
            </w:pPr>
          </w:p>
        </w:tc>
        <w:tc>
          <w:tcPr>
            <w:tcW w:w="1836" w:type="dxa"/>
          </w:tcPr>
          <w:p w14:paraId="2827EDCF" w14:textId="77777777" w:rsidR="00BA006E" w:rsidRPr="001B4A9D" w:rsidRDefault="00BA006E" w:rsidP="00AD551A">
            <w:pPr>
              <w:rPr>
                <w:rFonts w:ascii="Arial" w:hAnsi="Arial" w:cs="Arial"/>
                <w:iCs/>
                <w:u w:val="single"/>
              </w:rPr>
            </w:pPr>
          </w:p>
        </w:tc>
      </w:tr>
      <w:tr w:rsidR="00BA006E" w:rsidRPr="001B4A9D" w14:paraId="72F7E0DD" w14:textId="77777777" w:rsidTr="00EB154C">
        <w:tc>
          <w:tcPr>
            <w:tcW w:w="461" w:type="dxa"/>
          </w:tcPr>
          <w:p w14:paraId="1D71E0F7" w14:textId="403B8588" w:rsidR="00BA006E" w:rsidRPr="001B4A9D" w:rsidRDefault="00BA006E" w:rsidP="00AD55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3395" w:type="dxa"/>
          </w:tcPr>
          <w:p w14:paraId="34D0376D" w14:textId="77777777" w:rsidR="00BA006E" w:rsidRPr="001B4A9D" w:rsidRDefault="00BA006E" w:rsidP="00AD551A">
            <w:pPr>
              <w:rPr>
                <w:rFonts w:ascii="Arial" w:hAnsi="Arial" w:cs="Arial"/>
              </w:rPr>
            </w:pPr>
          </w:p>
        </w:tc>
        <w:tc>
          <w:tcPr>
            <w:tcW w:w="3261" w:type="dxa"/>
            <w:vAlign w:val="bottom"/>
          </w:tcPr>
          <w:p w14:paraId="09C17310" w14:textId="2F16EC3E" w:rsidR="00BA006E" w:rsidRPr="001B4A9D" w:rsidRDefault="00BA006E" w:rsidP="00AD551A">
            <w:pPr>
              <w:rPr>
                <w:rFonts w:ascii="Arial" w:hAnsi="Arial" w:cs="Arial"/>
              </w:rPr>
            </w:pPr>
          </w:p>
        </w:tc>
        <w:tc>
          <w:tcPr>
            <w:tcW w:w="1836" w:type="dxa"/>
          </w:tcPr>
          <w:p w14:paraId="5D67D233" w14:textId="77777777" w:rsidR="00BA006E" w:rsidRPr="001B4A9D" w:rsidRDefault="00BA006E" w:rsidP="00AD551A">
            <w:pPr>
              <w:rPr>
                <w:rFonts w:ascii="Arial" w:hAnsi="Arial" w:cs="Arial"/>
                <w:iCs/>
                <w:u w:val="single"/>
              </w:rPr>
            </w:pPr>
          </w:p>
        </w:tc>
      </w:tr>
      <w:tr w:rsidR="00BA006E" w:rsidRPr="001B4A9D" w14:paraId="1EA546A9" w14:textId="77777777" w:rsidTr="00EB154C">
        <w:tc>
          <w:tcPr>
            <w:tcW w:w="461" w:type="dxa"/>
          </w:tcPr>
          <w:p w14:paraId="12D754A4" w14:textId="2C0898F5" w:rsidR="00BA006E" w:rsidRPr="001B4A9D" w:rsidRDefault="00BA006E" w:rsidP="00AD55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3395" w:type="dxa"/>
          </w:tcPr>
          <w:p w14:paraId="69D6D5D7" w14:textId="77777777" w:rsidR="00BA006E" w:rsidRPr="001B4A9D" w:rsidRDefault="00BA006E" w:rsidP="00AD551A">
            <w:pPr>
              <w:rPr>
                <w:rFonts w:ascii="Arial" w:hAnsi="Arial" w:cs="Arial"/>
              </w:rPr>
            </w:pPr>
          </w:p>
        </w:tc>
        <w:tc>
          <w:tcPr>
            <w:tcW w:w="3261" w:type="dxa"/>
            <w:vAlign w:val="bottom"/>
          </w:tcPr>
          <w:p w14:paraId="433A6BE0" w14:textId="173CCED4" w:rsidR="00BA006E" w:rsidRPr="001B4A9D" w:rsidRDefault="00BA006E" w:rsidP="00AD551A">
            <w:pPr>
              <w:rPr>
                <w:rFonts w:ascii="Arial" w:hAnsi="Arial" w:cs="Arial"/>
              </w:rPr>
            </w:pPr>
          </w:p>
        </w:tc>
        <w:tc>
          <w:tcPr>
            <w:tcW w:w="1836" w:type="dxa"/>
          </w:tcPr>
          <w:p w14:paraId="33495096" w14:textId="77777777" w:rsidR="00BA006E" w:rsidRPr="001B4A9D" w:rsidRDefault="00BA006E" w:rsidP="00AD551A">
            <w:pPr>
              <w:rPr>
                <w:rFonts w:ascii="Arial" w:hAnsi="Arial" w:cs="Arial"/>
                <w:iCs/>
                <w:u w:val="single"/>
              </w:rPr>
            </w:pPr>
          </w:p>
        </w:tc>
      </w:tr>
      <w:tr w:rsidR="00BA006E" w:rsidRPr="001B4A9D" w14:paraId="0FC95D77" w14:textId="77777777" w:rsidTr="00EB154C">
        <w:tc>
          <w:tcPr>
            <w:tcW w:w="461" w:type="dxa"/>
          </w:tcPr>
          <w:p w14:paraId="50488B38" w14:textId="1526F6C2" w:rsidR="00BA006E" w:rsidRDefault="00BA006E" w:rsidP="00AD55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3395" w:type="dxa"/>
          </w:tcPr>
          <w:p w14:paraId="0A11CBF2" w14:textId="77777777" w:rsidR="00BA006E" w:rsidRPr="001B4A9D" w:rsidRDefault="00BA006E" w:rsidP="00AD551A">
            <w:pPr>
              <w:rPr>
                <w:rFonts w:ascii="Arial" w:hAnsi="Arial" w:cs="Arial"/>
              </w:rPr>
            </w:pPr>
          </w:p>
        </w:tc>
        <w:tc>
          <w:tcPr>
            <w:tcW w:w="3261" w:type="dxa"/>
            <w:vAlign w:val="bottom"/>
          </w:tcPr>
          <w:p w14:paraId="67C9CC44" w14:textId="77777777" w:rsidR="00BA006E" w:rsidRPr="001B4A9D" w:rsidRDefault="00BA006E" w:rsidP="00AD551A">
            <w:pPr>
              <w:rPr>
                <w:rFonts w:ascii="Arial" w:hAnsi="Arial" w:cs="Arial"/>
              </w:rPr>
            </w:pPr>
          </w:p>
        </w:tc>
        <w:tc>
          <w:tcPr>
            <w:tcW w:w="1836" w:type="dxa"/>
          </w:tcPr>
          <w:p w14:paraId="43AE463D" w14:textId="77777777" w:rsidR="00BA006E" w:rsidRPr="001B4A9D" w:rsidRDefault="00BA006E" w:rsidP="00AD551A">
            <w:pPr>
              <w:rPr>
                <w:rFonts w:ascii="Arial" w:hAnsi="Arial" w:cs="Arial"/>
                <w:iCs/>
                <w:u w:val="single"/>
              </w:rPr>
            </w:pPr>
          </w:p>
        </w:tc>
      </w:tr>
      <w:tr w:rsidR="00BA006E" w:rsidRPr="001B4A9D" w14:paraId="79DDFAA3" w14:textId="77777777" w:rsidTr="00EB154C">
        <w:tc>
          <w:tcPr>
            <w:tcW w:w="461" w:type="dxa"/>
          </w:tcPr>
          <w:p w14:paraId="2760A493" w14:textId="39E39759" w:rsidR="00BA006E" w:rsidRDefault="00BA006E" w:rsidP="00AD55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3395" w:type="dxa"/>
          </w:tcPr>
          <w:p w14:paraId="41966B34" w14:textId="77777777" w:rsidR="00BA006E" w:rsidRPr="001B4A9D" w:rsidRDefault="00BA006E" w:rsidP="00AD551A">
            <w:pPr>
              <w:rPr>
                <w:rFonts w:ascii="Arial" w:hAnsi="Arial" w:cs="Arial"/>
              </w:rPr>
            </w:pPr>
          </w:p>
        </w:tc>
        <w:tc>
          <w:tcPr>
            <w:tcW w:w="3261" w:type="dxa"/>
            <w:vAlign w:val="bottom"/>
          </w:tcPr>
          <w:p w14:paraId="429B6E86" w14:textId="77777777" w:rsidR="00BA006E" w:rsidRPr="001B4A9D" w:rsidRDefault="00BA006E" w:rsidP="00AD551A">
            <w:pPr>
              <w:rPr>
                <w:rFonts w:ascii="Arial" w:hAnsi="Arial" w:cs="Arial"/>
              </w:rPr>
            </w:pPr>
          </w:p>
        </w:tc>
        <w:tc>
          <w:tcPr>
            <w:tcW w:w="1836" w:type="dxa"/>
          </w:tcPr>
          <w:p w14:paraId="5FEBF334" w14:textId="77777777" w:rsidR="00BA006E" w:rsidRPr="001B4A9D" w:rsidRDefault="00BA006E" w:rsidP="00AD551A">
            <w:pPr>
              <w:rPr>
                <w:rFonts w:ascii="Arial" w:hAnsi="Arial" w:cs="Arial"/>
                <w:iCs/>
                <w:u w:val="single"/>
              </w:rPr>
            </w:pPr>
          </w:p>
        </w:tc>
      </w:tr>
      <w:tr w:rsidR="00BA006E" w:rsidRPr="001B4A9D" w14:paraId="28A3438E" w14:textId="77777777" w:rsidTr="00EB154C">
        <w:tc>
          <w:tcPr>
            <w:tcW w:w="461" w:type="dxa"/>
          </w:tcPr>
          <w:p w14:paraId="43929FA4" w14:textId="2A56C108" w:rsidR="00BA006E" w:rsidRDefault="00BA006E" w:rsidP="00AD55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3395" w:type="dxa"/>
          </w:tcPr>
          <w:p w14:paraId="6B031DE8" w14:textId="77777777" w:rsidR="00BA006E" w:rsidRPr="001B4A9D" w:rsidRDefault="00BA006E" w:rsidP="00AD551A">
            <w:pPr>
              <w:rPr>
                <w:rFonts w:ascii="Arial" w:hAnsi="Arial" w:cs="Arial"/>
              </w:rPr>
            </w:pPr>
          </w:p>
        </w:tc>
        <w:tc>
          <w:tcPr>
            <w:tcW w:w="3261" w:type="dxa"/>
            <w:vAlign w:val="bottom"/>
          </w:tcPr>
          <w:p w14:paraId="719F4A7C" w14:textId="77777777" w:rsidR="00BA006E" w:rsidRPr="001B4A9D" w:rsidRDefault="00BA006E" w:rsidP="00AD551A">
            <w:pPr>
              <w:rPr>
                <w:rFonts w:ascii="Arial" w:hAnsi="Arial" w:cs="Arial"/>
              </w:rPr>
            </w:pPr>
          </w:p>
        </w:tc>
        <w:tc>
          <w:tcPr>
            <w:tcW w:w="1836" w:type="dxa"/>
          </w:tcPr>
          <w:p w14:paraId="06F964F8" w14:textId="77777777" w:rsidR="00BA006E" w:rsidRPr="001B4A9D" w:rsidRDefault="00BA006E" w:rsidP="00AD551A">
            <w:pPr>
              <w:rPr>
                <w:rFonts w:ascii="Arial" w:hAnsi="Arial" w:cs="Arial"/>
                <w:iCs/>
                <w:u w:val="single"/>
              </w:rPr>
            </w:pPr>
          </w:p>
        </w:tc>
      </w:tr>
    </w:tbl>
    <w:p w14:paraId="527F8525" w14:textId="77777777" w:rsidR="00B34C85" w:rsidRDefault="00B34C85" w:rsidP="00B34C85">
      <w:pPr>
        <w:rPr>
          <w:rFonts w:ascii="Arial" w:hAnsi="Arial" w:cs="Arial"/>
        </w:rPr>
      </w:pPr>
    </w:p>
    <w:p w14:paraId="0123C32C" w14:textId="77777777" w:rsidR="00B34C85" w:rsidRDefault="00B34C85" w:rsidP="00B34C85">
      <w:pPr>
        <w:rPr>
          <w:rFonts w:ascii="Arial" w:hAnsi="Arial" w:cs="Arial"/>
        </w:rPr>
      </w:pPr>
    </w:p>
    <w:p w14:paraId="54032F0C" w14:textId="77777777" w:rsidR="00B34C85" w:rsidRPr="006725E1" w:rsidRDefault="00B34C85" w:rsidP="00B34C85">
      <w:pPr>
        <w:rPr>
          <w:rFonts w:ascii="Arial" w:hAnsi="Arial" w:cs="Arial"/>
          <w:b/>
          <w:i/>
        </w:rPr>
      </w:pPr>
      <w:r w:rsidRPr="006725E1">
        <w:rPr>
          <w:rFonts w:ascii="Arial" w:hAnsi="Arial" w:cs="Arial"/>
          <w:b/>
          <w:i/>
        </w:rPr>
        <w:br w:type="page"/>
      </w:r>
    </w:p>
    <w:p w14:paraId="1930C4D1" w14:textId="77777777" w:rsidR="00007A98" w:rsidRPr="00007A98" w:rsidRDefault="00007A98" w:rsidP="00166FF2">
      <w:pPr>
        <w:pStyle w:val="Overskrift1"/>
      </w:pPr>
      <w:bookmarkStart w:id="8" w:name="_Toc239162198"/>
      <w:r w:rsidRPr="00007A98">
        <w:lastRenderedPageBreak/>
        <w:t>Bilag 5</w:t>
      </w:r>
      <w:r w:rsidR="00F54B88">
        <w:t>:</w:t>
      </w:r>
      <w:r w:rsidRPr="00007A98">
        <w:t xml:space="preserve"> </w:t>
      </w:r>
      <w:r w:rsidR="003C2CB7">
        <w:t>Pris og prisbestemmelser</w:t>
      </w:r>
      <w:bookmarkEnd w:id="8"/>
    </w:p>
    <w:p w14:paraId="7EFB429D" w14:textId="77777777" w:rsidR="00007A98" w:rsidRDefault="00007A98" w:rsidP="00007A98">
      <w:pPr>
        <w:rPr>
          <w:rFonts w:cs="Arial"/>
          <w:i/>
          <w:sz w:val="20"/>
          <w:szCs w:val="20"/>
        </w:rPr>
      </w:pPr>
    </w:p>
    <w:p w14:paraId="08378630" w14:textId="11507263" w:rsidR="00C02A46" w:rsidRPr="00C02A46" w:rsidRDefault="00C02A46" w:rsidP="00166FF2">
      <w:pPr>
        <w:pStyle w:val="Overskrift2"/>
      </w:pPr>
      <w:r w:rsidRPr="00C02A46">
        <w:t xml:space="preserve">Avtalens punkt </w:t>
      </w:r>
      <w:r w:rsidR="008B08B8">
        <w:t>5</w:t>
      </w:r>
      <w:r w:rsidRPr="00C02A46">
        <w:t xml:space="preserve">.1 </w:t>
      </w:r>
      <w:r w:rsidR="00BF4B39">
        <w:t>P</w:t>
      </w:r>
      <w:r w:rsidRPr="00C02A46">
        <w:t>riser</w:t>
      </w:r>
    </w:p>
    <w:p w14:paraId="55238A5F" w14:textId="77777777" w:rsidR="00007A98" w:rsidRDefault="008130B8" w:rsidP="00007A98">
      <w:pPr>
        <w:rPr>
          <w:rFonts w:ascii="Arial" w:hAnsi="Arial" w:cs="Arial"/>
        </w:rPr>
      </w:pPr>
      <w:r w:rsidRPr="00166FF2">
        <w:rPr>
          <w:rFonts w:ascii="Arial" w:hAnsi="Arial" w:cs="Arial"/>
        </w:rPr>
        <w:t xml:space="preserve">Alle priser og nærmere betalingsbetingelser </w:t>
      </w:r>
      <w:r w:rsidR="00DE0AB2">
        <w:rPr>
          <w:rFonts w:ascii="Arial" w:hAnsi="Arial" w:cs="Arial"/>
        </w:rPr>
        <w:t xml:space="preserve">for </w:t>
      </w:r>
      <w:r w:rsidR="00DE0AB2" w:rsidRPr="001C30D2">
        <w:rPr>
          <w:rFonts w:ascii="Arial" w:hAnsi="Arial" w:cs="Arial"/>
        </w:rPr>
        <w:t>Leverandørens ytelser skal fremkomme</w:t>
      </w:r>
      <w:r w:rsidRPr="001C30D2">
        <w:rPr>
          <w:rFonts w:ascii="Arial" w:hAnsi="Arial" w:cs="Arial"/>
        </w:rPr>
        <w:t xml:space="preserve"> her eller i den enkelte tildelingskontrakt med bilag</w:t>
      </w:r>
      <w:r w:rsidR="00667658" w:rsidRPr="001C30D2">
        <w:rPr>
          <w:rFonts w:ascii="Arial" w:hAnsi="Arial" w:cs="Arial"/>
        </w:rPr>
        <w:t xml:space="preserve"> (ref. bilag 3)</w:t>
      </w:r>
      <w:r w:rsidRPr="001C30D2">
        <w:rPr>
          <w:rFonts w:ascii="Arial" w:hAnsi="Arial" w:cs="Arial"/>
        </w:rPr>
        <w:t>.</w:t>
      </w:r>
    </w:p>
    <w:p w14:paraId="79CDD437" w14:textId="77777777" w:rsidR="008B08B8" w:rsidRPr="008B08B8" w:rsidRDefault="008B08B8" w:rsidP="008B08B8">
      <w:pPr>
        <w:pStyle w:val="Teknisk4"/>
        <w:tabs>
          <w:tab w:val="clear" w:pos="-720"/>
        </w:tabs>
        <w:suppressAutoHyphens w:val="0"/>
        <w:rPr>
          <w:rFonts w:ascii="Arial" w:hAnsi="Arial" w:cs="Arial"/>
          <w:b w:val="0"/>
          <w:sz w:val="22"/>
          <w:szCs w:val="22"/>
          <w:lang w:val="nb-NO"/>
        </w:rPr>
      </w:pPr>
    </w:p>
    <w:p w14:paraId="237E29F6" w14:textId="36B04C7D" w:rsidR="001C30D2" w:rsidRDefault="001C30D2" w:rsidP="008B08B8">
      <w:pPr>
        <w:pStyle w:val="Teknisk4"/>
        <w:tabs>
          <w:tab w:val="clear" w:pos="-720"/>
        </w:tabs>
        <w:suppressAutoHyphens w:val="0"/>
        <w:rPr>
          <w:rFonts w:ascii="Arial" w:hAnsi="Arial" w:cs="Arial"/>
          <w:b w:val="0"/>
          <w:sz w:val="22"/>
          <w:szCs w:val="22"/>
          <w:lang w:val="nb-NO"/>
        </w:rPr>
      </w:pPr>
      <w:r>
        <w:rPr>
          <w:rFonts w:ascii="Arial" w:hAnsi="Arial" w:cs="Arial"/>
          <w:b w:val="0"/>
          <w:sz w:val="22"/>
          <w:szCs w:val="22"/>
          <w:lang w:val="nb-NO"/>
        </w:rPr>
        <w:t>Kunden ønsker et totalt prisanslag for hvert oppdag, som inkluderer alle kostnader.</w:t>
      </w:r>
    </w:p>
    <w:p w14:paraId="16FC0B33" w14:textId="77777777" w:rsidR="001C30D2" w:rsidRDefault="001C30D2" w:rsidP="008B08B8">
      <w:pPr>
        <w:pStyle w:val="Teknisk4"/>
        <w:tabs>
          <w:tab w:val="clear" w:pos="-720"/>
        </w:tabs>
        <w:suppressAutoHyphens w:val="0"/>
        <w:rPr>
          <w:rFonts w:ascii="Arial" w:hAnsi="Arial" w:cs="Arial"/>
          <w:b w:val="0"/>
          <w:sz w:val="22"/>
          <w:szCs w:val="22"/>
          <w:lang w:val="nb-NO"/>
        </w:rPr>
      </w:pPr>
    </w:p>
    <w:p w14:paraId="5A3EF7ED" w14:textId="3694705D" w:rsidR="008B08B8" w:rsidRPr="008B08B8" w:rsidRDefault="001C30D2" w:rsidP="008B08B8">
      <w:pPr>
        <w:pStyle w:val="Teknisk4"/>
        <w:tabs>
          <w:tab w:val="clear" w:pos="-720"/>
        </w:tabs>
        <w:suppressAutoHyphens w:val="0"/>
        <w:rPr>
          <w:rFonts w:ascii="Arial" w:hAnsi="Arial" w:cs="Arial"/>
          <w:b w:val="0"/>
          <w:sz w:val="22"/>
          <w:szCs w:val="22"/>
          <w:lang w:val="nb-NO"/>
        </w:rPr>
      </w:pPr>
      <w:r>
        <w:rPr>
          <w:rFonts w:ascii="Arial" w:hAnsi="Arial" w:cs="Arial"/>
          <w:b w:val="0"/>
          <w:sz w:val="22"/>
          <w:szCs w:val="22"/>
          <w:lang w:val="nb-NO"/>
        </w:rPr>
        <w:t xml:space="preserve">Som grunnlag for alle prisanslag i rammeavtalen skal leverandøren basere seg på avtalt timepris. </w:t>
      </w:r>
      <w:r w:rsidR="008B08B8" w:rsidRPr="008B08B8">
        <w:rPr>
          <w:rFonts w:ascii="Arial" w:hAnsi="Arial" w:cs="Arial"/>
          <w:b w:val="0"/>
          <w:sz w:val="22"/>
          <w:szCs w:val="22"/>
          <w:lang w:val="nb-NO"/>
        </w:rPr>
        <w:t xml:space="preserve">Leverandøren skal </w:t>
      </w:r>
      <w:r>
        <w:rPr>
          <w:rFonts w:ascii="Arial" w:hAnsi="Arial" w:cs="Arial"/>
          <w:b w:val="0"/>
          <w:sz w:val="22"/>
          <w:szCs w:val="22"/>
          <w:lang w:val="nb-NO"/>
        </w:rPr>
        <w:t xml:space="preserve">derfor </w:t>
      </w:r>
      <w:r w:rsidR="008B08B8" w:rsidRPr="008B08B8">
        <w:rPr>
          <w:rFonts w:ascii="Arial" w:hAnsi="Arial" w:cs="Arial"/>
          <w:b w:val="0"/>
          <w:sz w:val="22"/>
          <w:szCs w:val="22"/>
          <w:lang w:val="nb-NO"/>
        </w:rPr>
        <w:t>angi én pris per stillingskategori (ikke intervaller). Alle stillingskategoriene skal fylles ut</w:t>
      </w:r>
      <w:r w:rsidR="00E739F2" w:rsidRPr="00E739F2">
        <w:rPr>
          <w:rFonts w:ascii="Arial" w:hAnsi="Arial" w:cs="Arial"/>
          <w:b w:val="0"/>
          <w:sz w:val="22"/>
          <w:szCs w:val="22"/>
          <w:lang w:val="nb-NO"/>
        </w:rPr>
        <w:t xml:space="preserve"> </w:t>
      </w:r>
      <w:r w:rsidR="00E739F2">
        <w:rPr>
          <w:rFonts w:ascii="Arial" w:hAnsi="Arial" w:cs="Arial"/>
          <w:b w:val="0"/>
          <w:sz w:val="22"/>
          <w:szCs w:val="22"/>
          <w:lang w:val="nb-NO"/>
        </w:rPr>
        <w:t>og tilbys i avtalen</w:t>
      </w:r>
      <w:r w:rsidR="008B08B8" w:rsidRPr="008B08B8">
        <w:rPr>
          <w:rFonts w:ascii="Arial" w:hAnsi="Arial" w:cs="Arial"/>
          <w:b w:val="0"/>
          <w:sz w:val="22"/>
          <w:szCs w:val="22"/>
          <w:lang w:val="nb-NO"/>
        </w:rPr>
        <w:t>.</w:t>
      </w:r>
    </w:p>
    <w:p w14:paraId="4F803B6C" w14:textId="77777777" w:rsidR="003C2CB7" w:rsidRDefault="003C2CB7" w:rsidP="003C2CB7">
      <w:pPr>
        <w:pStyle w:val="Teknisk4"/>
        <w:tabs>
          <w:tab w:val="clear" w:pos="-720"/>
        </w:tabs>
        <w:suppressAutoHyphens w:val="0"/>
        <w:rPr>
          <w:rFonts w:ascii="Arial" w:hAnsi="Arial" w:cs="Arial"/>
          <w:b w:val="0"/>
          <w:sz w:val="22"/>
          <w:szCs w:val="22"/>
          <w:lang w:val="nb-NO"/>
        </w:rPr>
      </w:pPr>
    </w:p>
    <w:p w14:paraId="20BD02EA" w14:textId="0B256AED" w:rsidR="00E739F2" w:rsidRDefault="008165EC" w:rsidP="003C2CB7">
      <w:pPr>
        <w:pStyle w:val="Teknisk4"/>
        <w:tabs>
          <w:tab w:val="clear" w:pos="-720"/>
        </w:tabs>
        <w:suppressAutoHyphens w:val="0"/>
        <w:rPr>
          <w:rFonts w:ascii="Arial" w:hAnsi="Arial" w:cs="Arial"/>
          <w:b w:val="0"/>
          <w:sz w:val="22"/>
          <w:szCs w:val="22"/>
          <w:lang w:val="nb-NO"/>
        </w:rPr>
      </w:pPr>
      <w:r w:rsidRPr="008165EC">
        <w:rPr>
          <w:rFonts w:ascii="Arial" w:hAnsi="Arial" w:cs="Arial"/>
          <w:b w:val="0"/>
          <w:sz w:val="22"/>
          <w:szCs w:val="22"/>
          <w:lang w:val="nb-NO"/>
        </w:rPr>
        <w:t xml:space="preserve">Dersom det </w:t>
      </w:r>
      <w:r w:rsidR="00DE0AB2">
        <w:rPr>
          <w:rFonts w:ascii="Arial" w:hAnsi="Arial" w:cs="Arial"/>
          <w:b w:val="0"/>
          <w:sz w:val="22"/>
          <w:szCs w:val="22"/>
          <w:lang w:val="nb-NO"/>
        </w:rPr>
        <w:t>er avtalt</w:t>
      </w:r>
      <w:r w:rsidRPr="008165EC">
        <w:rPr>
          <w:rFonts w:ascii="Arial" w:hAnsi="Arial" w:cs="Arial"/>
          <w:b w:val="0"/>
          <w:sz w:val="22"/>
          <w:szCs w:val="22"/>
          <w:lang w:val="nb-NO"/>
        </w:rPr>
        <w:t xml:space="preserve"> avvik fra avtalens utgangspunkt om at beløp oppgis i norske kroner, og at prisene oppgis eksklusiv merverdiavgift, men inkludert toll og eventuelle andre avgifter, skal det </w:t>
      </w:r>
      <w:r w:rsidR="00DE0AB2">
        <w:rPr>
          <w:rFonts w:ascii="Arial" w:hAnsi="Arial" w:cs="Arial"/>
          <w:b w:val="0"/>
          <w:sz w:val="22"/>
          <w:szCs w:val="22"/>
          <w:lang w:val="nb-NO"/>
        </w:rPr>
        <w:t>fremkomme</w:t>
      </w:r>
      <w:r w:rsidRPr="008165EC">
        <w:rPr>
          <w:rFonts w:ascii="Arial" w:hAnsi="Arial" w:cs="Arial"/>
          <w:b w:val="0"/>
          <w:sz w:val="22"/>
          <w:szCs w:val="22"/>
          <w:lang w:val="nb-NO"/>
        </w:rPr>
        <w:t xml:space="preserve"> her.</w:t>
      </w:r>
    </w:p>
    <w:p w14:paraId="045BB571" w14:textId="77777777" w:rsidR="008B08B8" w:rsidRDefault="008B08B8" w:rsidP="003C2CB7">
      <w:pPr>
        <w:pStyle w:val="Teknisk4"/>
        <w:tabs>
          <w:tab w:val="clear" w:pos="-720"/>
        </w:tabs>
        <w:suppressAutoHyphens w:val="0"/>
        <w:rPr>
          <w:rFonts w:ascii="Arial" w:hAnsi="Arial" w:cs="Arial"/>
          <w:b w:val="0"/>
          <w:sz w:val="22"/>
          <w:szCs w:val="22"/>
          <w:lang w:val="nb-NO"/>
        </w:rPr>
      </w:pPr>
    </w:p>
    <w:tbl>
      <w:tblPr>
        <w:tblW w:w="896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20" w:firstRow="1" w:lastRow="0" w:firstColumn="0" w:lastColumn="0" w:noHBand="1" w:noVBand="1"/>
      </w:tblPr>
      <w:tblGrid>
        <w:gridCol w:w="4140"/>
        <w:gridCol w:w="2410"/>
        <w:gridCol w:w="2410"/>
      </w:tblGrid>
      <w:tr w:rsidR="00D3530B" w:rsidRPr="00C25A88" w14:paraId="433D77CC" w14:textId="6B6F13D0" w:rsidTr="00D3530B">
        <w:trPr>
          <w:trHeight w:val="58"/>
        </w:trPr>
        <w:tc>
          <w:tcPr>
            <w:tcW w:w="4140" w:type="dxa"/>
            <w:shd w:val="clear" w:color="auto" w:fill="BFBFBF"/>
          </w:tcPr>
          <w:p w14:paraId="7212CFDF" w14:textId="002DA0C4" w:rsidR="00D3530B" w:rsidRPr="008B08B8" w:rsidRDefault="00F33217" w:rsidP="00A8425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Priskategori (</w:t>
            </w:r>
            <w:r w:rsidR="00D3530B" w:rsidRPr="008B08B8">
              <w:rPr>
                <w:rFonts w:ascii="Arial" w:hAnsi="Arial" w:cs="Arial"/>
                <w:b/>
              </w:rPr>
              <w:t>Beskrivelse</w:t>
            </w:r>
            <w:r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2410" w:type="dxa"/>
            <w:shd w:val="clear" w:color="auto" w:fill="BFBFBF"/>
          </w:tcPr>
          <w:p w14:paraId="56BD9D04" w14:textId="77777777" w:rsidR="00D3530B" w:rsidRPr="008B08B8" w:rsidRDefault="00D3530B" w:rsidP="00A84257">
            <w:pPr>
              <w:rPr>
                <w:rFonts w:ascii="Arial" w:hAnsi="Arial" w:cs="Arial"/>
                <w:b/>
              </w:rPr>
            </w:pPr>
            <w:r w:rsidRPr="008B08B8">
              <w:rPr>
                <w:rFonts w:ascii="Arial" w:hAnsi="Arial" w:cs="Arial"/>
                <w:b/>
              </w:rPr>
              <w:t>Timepris eks. mva.</w:t>
            </w:r>
          </w:p>
        </w:tc>
        <w:tc>
          <w:tcPr>
            <w:tcW w:w="2410" w:type="dxa"/>
            <w:shd w:val="clear" w:color="auto" w:fill="BFBFBF"/>
          </w:tcPr>
          <w:p w14:paraId="1F581564" w14:textId="57210F82" w:rsidR="00D3530B" w:rsidRPr="008B08B8" w:rsidRDefault="00D3530B" w:rsidP="00A8425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Timepris inkl. mva. </w:t>
            </w:r>
          </w:p>
        </w:tc>
      </w:tr>
      <w:tr w:rsidR="00D3530B" w:rsidRPr="00C25A88" w14:paraId="5F6974E6" w14:textId="3916844F" w:rsidTr="00D3530B">
        <w:tc>
          <w:tcPr>
            <w:tcW w:w="4140" w:type="dxa"/>
          </w:tcPr>
          <w:p w14:paraId="2829A2AE" w14:textId="77777777" w:rsidR="00D3530B" w:rsidRPr="008B08B8" w:rsidRDefault="00D3530B" w:rsidP="00A84257">
            <w:pPr>
              <w:rPr>
                <w:rFonts w:ascii="Arial" w:hAnsi="Arial" w:cs="Arial"/>
              </w:rPr>
            </w:pPr>
            <w:r w:rsidRPr="008B08B8">
              <w:rPr>
                <w:rFonts w:ascii="Arial" w:hAnsi="Arial" w:cs="Arial"/>
              </w:rPr>
              <w:t>Prosjektleder</w:t>
            </w:r>
          </w:p>
        </w:tc>
        <w:tc>
          <w:tcPr>
            <w:tcW w:w="2410" w:type="dxa"/>
          </w:tcPr>
          <w:p w14:paraId="6052B152" w14:textId="77777777" w:rsidR="00D3530B" w:rsidRPr="008B08B8" w:rsidRDefault="00D3530B" w:rsidP="00A84257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2FDE8F09" w14:textId="77777777" w:rsidR="00D3530B" w:rsidRPr="008B08B8" w:rsidRDefault="00D3530B" w:rsidP="00A84257">
            <w:pPr>
              <w:rPr>
                <w:rFonts w:ascii="Arial" w:hAnsi="Arial" w:cs="Arial"/>
              </w:rPr>
            </w:pPr>
          </w:p>
        </w:tc>
      </w:tr>
      <w:tr w:rsidR="00D3530B" w:rsidRPr="00C25A88" w14:paraId="2FEB1274" w14:textId="1942581B" w:rsidTr="00D3530B">
        <w:tc>
          <w:tcPr>
            <w:tcW w:w="4140" w:type="dxa"/>
          </w:tcPr>
          <w:p w14:paraId="6BB67AC9" w14:textId="77777777" w:rsidR="00D3530B" w:rsidRPr="008B08B8" w:rsidRDefault="00D3530B" w:rsidP="00A84257">
            <w:pPr>
              <w:rPr>
                <w:rFonts w:ascii="Arial" w:hAnsi="Arial" w:cs="Arial"/>
              </w:rPr>
            </w:pPr>
            <w:r w:rsidRPr="008B08B8">
              <w:rPr>
                <w:rFonts w:ascii="Arial" w:hAnsi="Arial" w:cs="Arial"/>
              </w:rPr>
              <w:t>Forsker I (professor)</w:t>
            </w:r>
          </w:p>
        </w:tc>
        <w:tc>
          <w:tcPr>
            <w:tcW w:w="2410" w:type="dxa"/>
          </w:tcPr>
          <w:p w14:paraId="52916C0D" w14:textId="77777777" w:rsidR="00D3530B" w:rsidRPr="008B08B8" w:rsidRDefault="00D3530B" w:rsidP="00A84257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213AB676" w14:textId="77777777" w:rsidR="00D3530B" w:rsidRPr="008B08B8" w:rsidRDefault="00D3530B" w:rsidP="00A84257">
            <w:pPr>
              <w:rPr>
                <w:rFonts w:ascii="Arial" w:hAnsi="Arial" w:cs="Arial"/>
              </w:rPr>
            </w:pPr>
          </w:p>
        </w:tc>
      </w:tr>
      <w:tr w:rsidR="00D3530B" w:rsidRPr="00C25A88" w14:paraId="667E412D" w14:textId="346765CC" w:rsidTr="00D3530B">
        <w:tc>
          <w:tcPr>
            <w:tcW w:w="4140" w:type="dxa"/>
          </w:tcPr>
          <w:p w14:paraId="682FBCE9" w14:textId="77777777" w:rsidR="00D3530B" w:rsidRPr="008B08B8" w:rsidRDefault="00D3530B" w:rsidP="00A84257">
            <w:pPr>
              <w:rPr>
                <w:rFonts w:ascii="Arial" w:hAnsi="Arial" w:cs="Arial"/>
              </w:rPr>
            </w:pPr>
            <w:r w:rsidRPr="008B08B8">
              <w:rPr>
                <w:rFonts w:ascii="Arial" w:hAnsi="Arial" w:cs="Arial"/>
              </w:rPr>
              <w:t>Forsker II (1. amanuensis, seniorforsker eller tilsvarende)</w:t>
            </w:r>
          </w:p>
        </w:tc>
        <w:tc>
          <w:tcPr>
            <w:tcW w:w="2410" w:type="dxa"/>
          </w:tcPr>
          <w:p w14:paraId="0A6F2F82" w14:textId="77777777" w:rsidR="00D3530B" w:rsidRPr="008B08B8" w:rsidRDefault="00D3530B" w:rsidP="00A84257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7DB90F3C" w14:textId="77777777" w:rsidR="00D3530B" w:rsidRPr="008B08B8" w:rsidRDefault="00D3530B" w:rsidP="00A84257">
            <w:pPr>
              <w:rPr>
                <w:rFonts w:ascii="Arial" w:hAnsi="Arial" w:cs="Arial"/>
              </w:rPr>
            </w:pPr>
          </w:p>
        </w:tc>
      </w:tr>
      <w:tr w:rsidR="00D3530B" w:rsidRPr="00C25A88" w14:paraId="7A3EF2B1" w14:textId="4E272F1C" w:rsidTr="00D3530B">
        <w:tc>
          <w:tcPr>
            <w:tcW w:w="4140" w:type="dxa"/>
          </w:tcPr>
          <w:p w14:paraId="149748F9" w14:textId="77777777" w:rsidR="00D3530B" w:rsidRPr="008B08B8" w:rsidRDefault="00D3530B" w:rsidP="00A84257">
            <w:pPr>
              <w:rPr>
                <w:rFonts w:ascii="Arial" w:hAnsi="Arial" w:cs="Arial"/>
              </w:rPr>
            </w:pPr>
            <w:r w:rsidRPr="008B08B8">
              <w:rPr>
                <w:rFonts w:ascii="Arial" w:hAnsi="Arial" w:cs="Arial"/>
              </w:rPr>
              <w:t xml:space="preserve">Forsker III (forsker, forskerassistent, rådgiver eller tilsvarende </w:t>
            </w:r>
          </w:p>
        </w:tc>
        <w:tc>
          <w:tcPr>
            <w:tcW w:w="2410" w:type="dxa"/>
          </w:tcPr>
          <w:p w14:paraId="0AD721F9" w14:textId="77777777" w:rsidR="00D3530B" w:rsidRPr="008B08B8" w:rsidRDefault="00D3530B" w:rsidP="00A84257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50472B73" w14:textId="77777777" w:rsidR="00D3530B" w:rsidRPr="008B08B8" w:rsidRDefault="00D3530B" w:rsidP="00A84257">
            <w:pPr>
              <w:rPr>
                <w:rFonts w:ascii="Arial" w:hAnsi="Arial" w:cs="Arial"/>
              </w:rPr>
            </w:pPr>
          </w:p>
        </w:tc>
      </w:tr>
      <w:tr w:rsidR="00D3530B" w:rsidRPr="00C25A88" w14:paraId="787C71BD" w14:textId="4EC03051" w:rsidTr="00D3530B">
        <w:tc>
          <w:tcPr>
            <w:tcW w:w="4140" w:type="dxa"/>
          </w:tcPr>
          <w:p w14:paraId="5BF17B11" w14:textId="77777777" w:rsidR="00D3530B" w:rsidRPr="008B08B8" w:rsidRDefault="00D3530B" w:rsidP="00A84257">
            <w:pPr>
              <w:rPr>
                <w:rFonts w:ascii="Arial" w:hAnsi="Arial" w:cs="Arial"/>
              </w:rPr>
            </w:pPr>
            <w:r w:rsidRPr="008B08B8">
              <w:rPr>
                <w:rFonts w:ascii="Arial" w:hAnsi="Arial" w:cs="Arial"/>
              </w:rPr>
              <w:t>Juniorkonsulent (f.eks. 0-3 års erfaring)</w:t>
            </w:r>
          </w:p>
        </w:tc>
        <w:tc>
          <w:tcPr>
            <w:tcW w:w="2410" w:type="dxa"/>
          </w:tcPr>
          <w:p w14:paraId="5A0B244D" w14:textId="77777777" w:rsidR="00D3530B" w:rsidRPr="008B08B8" w:rsidRDefault="00D3530B" w:rsidP="00A84257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3E0A7C67" w14:textId="77777777" w:rsidR="00D3530B" w:rsidRPr="008B08B8" w:rsidRDefault="00D3530B" w:rsidP="00A84257">
            <w:pPr>
              <w:rPr>
                <w:rFonts w:ascii="Arial" w:hAnsi="Arial" w:cs="Arial"/>
              </w:rPr>
            </w:pPr>
          </w:p>
        </w:tc>
      </w:tr>
      <w:tr w:rsidR="00D3530B" w:rsidRPr="00C25A88" w14:paraId="6383921B" w14:textId="0B01C6E4" w:rsidTr="00D3530B">
        <w:tc>
          <w:tcPr>
            <w:tcW w:w="4140" w:type="dxa"/>
          </w:tcPr>
          <w:p w14:paraId="592462B5" w14:textId="77777777" w:rsidR="00D3530B" w:rsidRPr="008B08B8" w:rsidRDefault="00D3530B" w:rsidP="00A84257">
            <w:pPr>
              <w:rPr>
                <w:rFonts w:ascii="Arial" w:hAnsi="Arial" w:cs="Arial"/>
              </w:rPr>
            </w:pPr>
            <w:r w:rsidRPr="008B08B8">
              <w:rPr>
                <w:rFonts w:ascii="Arial" w:hAnsi="Arial" w:cs="Arial"/>
              </w:rPr>
              <w:t>Seniorkonsulent/-rådgiver (f.eks. fra 3 års erfaring)</w:t>
            </w:r>
          </w:p>
        </w:tc>
        <w:tc>
          <w:tcPr>
            <w:tcW w:w="2410" w:type="dxa"/>
          </w:tcPr>
          <w:p w14:paraId="63EBAE1E" w14:textId="77777777" w:rsidR="00D3530B" w:rsidRPr="008B08B8" w:rsidRDefault="00D3530B" w:rsidP="00A84257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5E37CFC0" w14:textId="77777777" w:rsidR="00D3530B" w:rsidRPr="008B08B8" w:rsidRDefault="00D3530B" w:rsidP="00A84257">
            <w:pPr>
              <w:rPr>
                <w:rFonts w:ascii="Arial" w:hAnsi="Arial" w:cs="Arial"/>
              </w:rPr>
            </w:pPr>
          </w:p>
        </w:tc>
      </w:tr>
    </w:tbl>
    <w:p w14:paraId="04233FC8" w14:textId="77777777" w:rsidR="008B08B8" w:rsidRDefault="008B08B8" w:rsidP="003C2CB7">
      <w:pPr>
        <w:pStyle w:val="Teknisk4"/>
        <w:tabs>
          <w:tab w:val="clear" w:pos="-720"/>
        </w:tabs>
        <w:suppressAutoHyphens w:val="0"/>
        <w:rPr>
          <w:rFonts w:ascii="Arial" w:hAnsi="Arial" w:cs="Arial"/>
          <w:b w:val="0"/>
          <w:sz w:val="22"/>
          <w:szCs w:val="22"/>
          <w:lang w:val="nb-NO"/>
        </w:rPr>
      </w:pPr>
    </w:p>
    <w:p w14:paraId="70D87CEC" w14:textId="5E8563BE" w:rsidR="00571EB3" w:rsidRDefault="00036D40" w:rsidP="00212524">
      <w:pPr>
        <w:pStyle w:val="Teknisk4"/>
        <w:rPr>
          <w:rFonts w:ascii="Arial" w:hAnsi="Arial" w:cs="Arial"/>
          <w:b w:val="0"/>
          <w:sz w:val="22"/>
          <w:szCs w:val="22"/>
          <w:lang w:val="nb-NO"/>
        </w:rPr>
      </w:pPr>
      <w:r>
        <w:rPr>
          <w:rFonts w:ascii="Arial" w:hAnsi="Arial" w:cs="Arial"/>
          <w:b w:val="0"/>
          <w:sz w:val="22"/>
          <w:szCs w:val="22"/>
          <w:lang w:val="nb-NO"/>
        </w:rPr>
        <w:t xml:space="preserve">Alle timepriskategoriene skal tilbys, og fylles ut med én pris (ikke intervall). </w:t>
      </w:r>
      <w:r w:rsidR="00F33217">
        <w:rPr>
          <w:rFonts w:ascii="Arial" w:hAnsi="Arial" w:cs="Arial"/>
          <w:b w:val="0"/>
          <w:sz w:val="22"/>
          <w:szCs w:val="22"/>
          <w:lang w:val="nb-NO"/>
        </w:rPr>
        <w:t xml:space="preserve">Ulike kategorier kan ha samme pris. En </w:t>
      </w:r>
      <w:r w:rsidR="0024718E">
        <w:rPr>
          <w:rFonts w:ascii="Arial" w:hAnsi="Arial" w:cs="Arial"/>
          <w:b w:val="0"/>
          <w:sz w:val="22"/>
          <w:szCs w:val="22"/>
          <w:lang w:val="nb-NO"/>
        </w:rPr>
        <w:t>kategori</w:t>
      </w:r>
      <w:r w:rsidR="00F33217">
        <w:rPr>
          <w:rFonts w:ascii="Arial" w:hAnsi="Arial" w:cs="Arial"/>
          <w:b w:val="0"/>
          <w:sz w:val="22"/>
          <w:szCs w:val="22"/>
          <w:lang w:val="nb-NO"/>
        </w:rPr>
        <w:t xml:space="preserve"> med lengre erfaring kan ikke ha lavere pris enn en kategori med kortere erfaring. En kategori med høyere rang kan ikke ha lavere pris enn en kategori med lavere rang. </w:t>
      </w:r>
    </w:p>
    <w:p w14:paraId="217A7436" w14:textId="77777777" w:rsidR="00571EB3" w:rsidRDefault="00571EB3" w:rsidP="00212524">
      <w:pPr>
        <w:pStyle w:val="Teknisk4"/>
        <w:rPr>
          <w:rFonts w:ascii="Arial" w:hAnsi="Arial" w:cs="Arial"/>
          <w:b w:val="0"/>
          <w:sz w:val="22"/>
          <w:szCs w:val="22"/>
          <w:lang w:val="nb-NO"/>
        </w:rPr>
      </w:pPr>
    </w:p>
    <w:p w14:paraId="3293530A" w14:textId="4C66DEB4" w:rsidR="00212524" w:rsidRPr="00E7122D" w:rsidRDefault="00212524" w:rsidP="00212524">
      <w:pPr>
        <w:pStyle w:val="Teknisk4"/>
        <w:rPr>
          <w:rFonts w:ascii="Arial" w:hAnsi="Arial" w:cs="Arial"/>
          <w:b w:val="0"/>
          <w:sz w:val="22"/>
          <w:szCs w:val="22"/>
          <w:lang w:val="nb-NO"/>
        </w:rPr>
      </w:pPr>
      <w:r w:rsidRPr="00E7122D">
        <w:rPr>
          <w:rFonts w:ascii="Arial" w:hAnsi="Arial" w:cs="Arial"/>
          <w:b w:val="0"/>
          <w:sz w:val="22"/>
          <w:szCs w:val="22"/>
          <w:lang w:val="nb-NO"/>
        </w:rPr>
        <w:t>Beløpe</w:t>
      </w:r>
      <w:r>
        <w:rPr>
          <w:rFonts w:ascii="Arial" w:hAnsi="Arial" w:cs="Arial"/>
          <w:b w:val="0"/>
          <w:sz w:val="22"/>
          <w:szCs w:val="22"/>
          <w:lang w:val="nb-NO"/>
        </w:rPr>
        <w:t>ne</w:t>
      </w:r>
      <w:r w:rsidRPr="00E7122D">
        <w:rPr>
          <w:rFonts w:ascii="Arial" w:hAnsi="Arial" w:cs="Arial"/>
          <w:b w:val="0"/>
          <w:sz w:val="22"/>
          <w:szCs w:val="22"/>
          <w:lang w:val="nb-NO"/>
        </w:rPr>
        <w:t xml:space="preserve"> inkluderer samtlige tjenester levert av </w:t>
      </w:r>
      <w:r w:rsidR="001C30D2">
        <w:rPr>
          <w:rFonts w:ascii="Arial" w:hAnsi="Arial" w:cs="Arial"/>
          <w:b w:val="0"/>
          <w:sz w:val="22"/>
          <w:szCs w:val="22"/>
          <w:lang w:val="nb-NO"/>
        </w:rPr>
        <w:t>l</w:t>
      </w:r>
      <w:r w:rsidRPr="00E7122D">
        <w:rPr>
          <w:rFonts w:ascii="Arial" w:hAnsi="Arial" w:cs="Arial"/>
          <w:b w:val="0"/>
          <w:sz w:val="22"/>
          <w:szCs w:val="22"/>
          <w:lang w:val="nb-NO"/>
        </w:rPr>
        <w:t>everandør</w:t>
      </w:r>
      <w:r w:rsidR="001C30D2">
        <w:rPr>
          <w:rFonts w:ascii="Arial" w:hAnsi="Arial" w:cs="Arial"/>
          <w:b w:val="0"/>
          <w:sz w:val="22"/>
          <w:szCs w:val="22"/>
          <w:lang w:val="nb-NO"/>
        </w:rPr>
        <w:t>en</w:t>
      </w:r>
      <w:r w:rsidRPr="00E7122D">
        <w:rPr>
          <w:rFonts w:ascii="Arial" w:hAnsi="Arial" w:cs="Arial"/>
          <w:b w:val="0"/>
          <w:sz w:val="22"/>
          <w:szCs w:val="22"/>
          <w:lang w:val="nb-NO"/>
        </w:rPr>
        <w:t xml:space="preserve"> under denne avtalen.</w:t>
      </w:r>
    </w:p>
    <w:p w14:paraId="58E587F7" w14:textId="10A99B94" w:rsidR="00212524" w:rsidRPr="00E7122D" w:rsidRDefault="00212524" w:rsidP="00212524">
      <w:pPr>
        <w:pStyle w:val="Teknisk4"/>
        <w:rPr>
          <w:rFonts w:ascii="Arial" w:hAnsi="Arial" w:cs="Arial"/>
          <w:b w:val="0"/>
          <w:sz w:val="22"/>
          <w:szCs w:val="22"/>
          <w:lang w:val="nb-NO"/>
        </w:rPr>
      </w:pPr>
      <w:r>
        <w:rPr>
          <w:rFonts w:ascii="Arial" w:hAnsi="Arial" w:cs="Arial"/>
          <w:b w:val="0"/>
          <w:sz w:val="22"/>
          <w:szCs w:val="22"/>
          <w:lang w:val="nb-NO"/>
        </w:rPr>
        <w:t>J</w:t>
      </w:r>
      <w:r w:rsidRPr="00E7122D">
        <w:rPr>
          <w:rFonts w:ascii="Arial" w:hAnsi="Arial" w:cs="Arial"/>
          <w:b w:val="0"/>
          <w:sz w:val="22"/>
          <w:szCs w:val="22"/>
          <w:lang w:val="nb-NO"/>
        </w:rPr>
        <w:t xml:space="preserve">D dekker ikke reisekostnader med mindre annet er </w:t>
      </w:r>
      <w:r>
        <w:rPr>
          <w:rFonts w:ascii="Arial" w:hAnsi="Arial" w:cs="Arial"/>
          <w:b w:val="0"/>
          <w:sz w:val="22"/>
          <w:szCs w:val="22"/>
          <w:lang w:val="nb-NO"/>
        </w:rPr>
        <w:t xml:space="preserve">skriftlig </w:t>
      </w:r>
      <w:r w:rsidRPr="00E7122D">
        <w:rPr>
          <w:rFonts w:ascii="Arial" w:hAnsi="Arial" w:cs="Arial"/>
          <w:b w:val="0"/>
          <w:sz w:val="22"/>
          <w:szCs w:val="22"/>
          <w:lang w:val="nb-NO"/>
        </w:rPr>
        <w:t>avtalt. Kontorrekvisita og</w:t>
      </w:r>
    </w:p>
    <w:p w14:paraId="789DE6B1" w14:textId="05109094" w:rsidR="00212524" w:rsidRPr="00E7122D" w:rsidRDefault="00212524" w:rsidP="00212524">
      <w:pPr>
        <w:pStyle w:val="Teknisk4"/>
        <w:rPr>
          <w:rFonts w:ascii="Arial" w:hAnsi="Arial" w:cs="Arial"/>
          <w:b w:val="0"/>
          <w:sz w:val="22"/>
          <w:szCs w:val="22"/>
          <w:lang w:val="nb-NO"/>
        </w:rPr>
      </w:pPr>
      <w:r w:rsidRPr="00E7122D">
        <w:rPr>
          <w:rFonts w:ascii="Arial" w:hAnsi="Arial" w:cs="Arial"/>
          <w:b w:val="0"/>
          <w:sz w:val="22"/>
          <w:szCs w:val="22"/>
          <w:lang w:val="nb-NO"/>
        </w:rPr>
        <w:t xml:space="preserve">ressurser til maskinskriving og kopiering holdes av </w:t>
      </w:r>
      <w:r w:rsidR="001C30D2">
        <w:rPr>
          <w:rFonts w:ascii="Arial" w:hAnsi="Arial" w:cs="Arial"/>
          <w:b w:val="0"/>
          <w:sz w:val="22"/>
          <w:szCs w:val="22"/>
          <w:lang w:val="nb-NO"/>
        </w:rPr>
        <w:t>l</w:t>
      </w:r>
      <w:r w:rsidRPr="00E7122D">
        <w:rPr>
          <w:rFonts w:ascii="Arial" w:hAnsi="Arial" w:cs="Arial"/>
          <w:b w:val="0"/>
          <w:sz w:val="22"/>
          <w:szCs w:val="22"/>
          <w:lang w:val="nb-NO"/>
        </w:rPr>
        <w:t>everandør</w:t>
      </w:r>
      <w:r w:rsidR="001C30D2">
        <w:rPr>
          <w:rFonts w:ascii="Arial" w:hAnsi="Arial" w:cs="Arial"/>
          <w:b w:val="0"/>
          <w:sz w:val="22"/>
          <w:szCs w:val="22"/>
          <w:lang w:val="nb-NO"/>
        </w:rPr>
        <w:t>en</w:t>
      </w:r>
      <w:r w:rsidRPr="00E7122D">
        <w:rPr>
          <w:rFonts w:ascii="Arial" w:hAnsi="Arial" w:cs="Arial"/>
          <w:b w:val="0"/>
          <w:sz w:val="22"/>
          <w:szCs w:val="22"/>
          <w:lang w:val="nb-NO"/>
        </w:rPr>
        <w:t>.</w:t>
      </w:r>
    </w:p>
    <w:p w14:paraId="5CA81DF1" w14:textId="77777777" w:rsidR="00212524" w:rsidRPr="00E7122D" w:rsidRDefault="00212524" w:rsidP="00212524">
      <w:pPr>
        <w:pStyle w:val="Teknisk4"/>
        <w:rPr>
          <w:rFonts w:ascii="Arial" w:hAnsi="Arial" w:cs="Arial"/>
          <w:b w:val="0"/>
          <w:sz w:val="22"/>
          <w:szCs w:val="22"/>
          <w:lang w:val="nb-NO"/>
        </w:rPr>
      </w:pPr>
    </w:p>
    <w:p w14:paraId="38919A51" w14:textId="4CB84C1E" w:rsidR="00212524" w:rsidRPr="00E7122D" w:rsidRDefault="00212524" w:rsidP="00212524">
      <w:pPr>
        <w:pStyle w:val="Teknisk4"/>
        <w:rPr>
          <w:rFonts w:ascii="Arial" w:hAnsi="Arial" w:cs="Arial"/>
          <w:b w:val="0"/>
          <w:sz w:val="22"/>
          <w:szCs w:val="22"/>
          <w:lang w:val="nb-NO"/>
        </w:rPr>
      </w:pPr>
      <w:r w:rsidRPr="00E7122D">
        <w:rPr>
          <w:rFonts w:ascii="Arial" w:hAnsi="Arial" w:cs="Arial"/>
          <w:b w:val="0"/>
          <w:sz w:val="22"/>
          <w:szCs w:val="22"/>
          <w:lang w:val="nb-NO"/>
        </w:rPr>
        <w:t xml:space="preserve">Andre kostnader i forbindelse med oppdraget dekkes av </w:t>
      </w:r>
      <w:r w:rsidR="001C30D2">
        <w:rPr>
          <w:rFonts w:ascii="Arial" w:hAnsi="Arial" w:cs="Arial"/>
          <w:b w:val="0"/>
          <w:sz w:val="22"/>
          <w:szCs w:val="22"/>
          <w:lang w:val="nb-NO"/>
        </w:rPr>
        <w:t>l</w:t>
      </w:r>
      <w:r w:rsidRPr="00E7122D">
        <w:rPr>
          <w:rFonts w:ascii="Arial" w:hAnsi="Arial" w:cs="Arial"/>
          <w:b w:val="0"/>
          <w:sz w:val="22"/>
          <w:szCs w:val="22"/>
          <w:lang w:val="nb-NO"/>
        </w:rPr>
        <w:t>everandør</w:t>
      </w:r>
      <w:r w:rsidR="001C30D2">
        <w:rPr>
          <w:rFonts w:ascii="Arial" w:hAnsi="Arial" w:cs="Arial"/>
          <w:b w:val="0"/>
          <w:sz w:val="22"/>
          <w:szCs w:val="22"/>
          <w:lang w:val="nb-NO"/>
        </w:rPr>
        <w:t>en</w:t>
      </w:r>
      <w:r w:rsidRPr="00E7122D">
        <w:rPr>
          <w:rFonts w:ascii="Arial" w:hAnsi="Arial" w:cs="Arial"/>
          <w:b w:val="0"/>
          <w:sz w:val="22"/>
          <w:szCs w:val="22"/>
          <w:lang w:val="nb-NO"/>
        </w:rPr>
        <w:t xml:space="preserve"> med mindre</w:t>
      </w:r>
    </w:p>
    <w:p w14:paraId="44D9E141" w14:textId="593BC593" w:rsidR="00212524" w:rsidRDefault="00212524" w:rsidP="00212524">
      <w:pPr>
        <w:pStyle w:val="Teknisk4"/>
        <w:tabs>
          <w:tab w:val="clear" w:pos="-720"/>
        </w:tabs>
        <w:suppressAutoHyphens w:val="0"/>
        <w:rPr>
          <w:rFonts w:ascii="Arial" w:hAnsi="Arial" w:cs="Arial"/>
          <w:b w:val="0"/>
          <w:sz w:val="22"/>
          <w:szCs w:val="22"/>
          <w:lang w:val="nb-NO"/>
        </w:rPr>
      </w:pPr>
      <w:r w:rsidRPr="00E7122D">
        <w:rPr>
          <w:rFonts w:ascii="Arial" w:hAnsi="Arial" w:cs="Arial"/>
          <w:b w:val="0"/>
          <w:sz w:val="22"/>
          <w:szCs w:val="22"/>
          <w:lang w:val="nb-NO"/>
        </w:rPr>
        <w:t xml:space="preserve">annet er skriftlig avtalt på forhånd med </w:t>
      </w:r>
      <w:r w:rsidR="001C30D2">
        <w:rPr>
          <w:rFonts w:ascii="Arial" w:hAnsi="Arial" w:cs="Arial"/>
          <w:b w:val="0"/>
          <w:sz w:val="22"/>
          <w:szCs w:val="22"/>
          <w:lang w:val="nb-NO"/>
        </w:rPr>
        <w:t>JD</w:t>
      </w:r>
      <w:r w:rsidRPr="00E7122D">
        <w:rPr>
          <w:rFonts w:ascii="Arial" w:hAnsi="Arial" w:cs="Arial"/>
          <w:b w:val="0"/>
          <w:sz w:val="22"/>
          <w:szCs w:val="22"/>
          <w:lang w:val="nb-NO"/>
        </w:rPr>
        <w:t>.</w:t>
      </w:r>
      <w:r w:rsidR="005266DF">
        <w:rPr>
          <w:rFonts w:ascii="Arial" w:hAnsi="Arial" w:cs="Arial"/>
          <w:b w:val="0"/>
          <w:sz w:val="22"/>
          <w:szCs w:val="22"/>
          <w:lang w:val="nb-NO"/>
        </w:rPr>
        <w:t xml:space="preserve"> Alle pristilbud i rammeavtalen må gis inklusive mva. </w:t>
      </w:r>
    </w:p>
    <w:p w14:paraId="2552774B" w14:textId="77777777" w:rsidR="00212524" w:rsidRDefault="00212524" w:rsidP="00212524">
      <w:pPr>
        <w:pStyle w:val="Teknisk4"/>
        <w:tabs>
          <w:tab w:val="clear" w:pos="-720"/>
        </w:tabs>
        <w:suppressAutoHyphens w:val="0"/>
        <w:rPr>
          <w:rFonts w:ascii="Arial" w:hAnsi="Arial" w:cs="Arial"/>
          <w:b w:val="0"/>
          <w:sz w:val="22"/>
          <w:szCs w:val="22"/>
          <w:lang w:val="nb-NO"/>
        </w:rPr>
      </w:pPr>
    </w:p>
    <w:p w14:paraId="335059F4" w14:textId="77777777" w:rsidR="00212524" w:rsidRDefault="00212524" w:rsidP="00212524">
      <w:pPr>
        <w:pStyle w:val="Teknisk4"/>
        <w:tabs>
          <w:tab w:val="clear" w:pos="-720"/>
        </w:tabs>
        <w:suppressAutoHyphens w:val="0"/>
        <w:rPr>
          <w:rFonts w:ascii="Arial" w:hAnsi="Arial" w:cs="Arial"/>
          <w:b w:val="0"/>
          <w:sz w:val="22"/>
          <w:szCs w:val="22"/>
          <w:lang w:val="nb-NO"/>
        </w:rPr>
      </w:pPr>
    </w:p>
    <w:p w14:paraId="7225318C" w14:textId="77777777" w:rsidR="00212524" w:rsidRPr="00E7122D" w:rsidRDefault="00212524" w:rsidP="00212524">
      <w:pPr>
        <w:rPr>
          <w:rFonts w:ascii="Arial" w:hAnsi="Arial" w:cs="Arial"/>
          <w:b/>
        </w:rPr>
      </w:pPr>
      <w:r w:rsidRPr="00E7122D">
        <w:rPr>
          <w:rFonts w:ascii="Arial" w:hAnsi="Arial" w:cs="Arial"/>
          <w:b/>
        </w:rPr>
        <w:t>Fakturering</w:t>
      </w:r>
    </w:p>
    <w:p w14:paraId="17EAAF57" w14:textId="1355363C" w:rsidR="00212524" w:rsidRDefault="00212524" w:rsidP="00212524">
      <w:pPr>
        <w:pStyle w:val="AvsntilhQy1"/>
        <w:tabs>
          <w:tab w:val="clear" w:pos="0"/>
          <w:tab w:val="clear" w:pos="720"/>
          <w:tab w:val="left" w:pos="708"/>
        </w:tabs>
        <w:suppressAutoHyphens w:val="0"/>
        <w:ind w:left="0"/>
        <w:rPr>
          <w:rFonts w:ascii="Arial" w:hAnsi="Arial" w:cs="Arial"/>
          <w:sz w:val="22"/>
          <w:szCs w:val="22"/>
          <w:lang w:val="nb-NO"/>
        </w:rPr>
      </w:pPr>
      <w:r w:rsidRPr="00E7122D">
        <w:rPr>
          <w:rFonts w:ascii="Arial" w:hAnsi="Arial" w:cs="Arial"/>
          <w:sz w:val="22"/>
          <w:szCs w:val="22"/>
          <w:lang w:val="nb-NO"/>
        </w:rPr>
        <w:t>Faktura skal sendes elektronisk i EHF-format: Organisasjonsnummer</w:t>
      </w:r>
      <w:r w:rsidR="005B7AEF">
        <w:rPr>
          <w:rFonts w:ascii="Arial" w:hAnsi="Arial" w:cs="Arial"/>
          <w:sz w:val="22"/>
          <w:szCs w:val="22"/>
          <w:lang w:val="nb-NO"/>
        </w:rPr>
        <w:t xml:space="preserve"> </w:t>
      </w:r>
      <w:r w:rsidR="005B7AEF" w:rsidRPr="005B7AEF">
        <w:rPr>
          <w:rFonts w:ascii="Arial" w:hAnsi="Arial" w:cs="Arial"/>
          <w:sz w:val="22"/>
          <w:szCs w:val="22"/>
          <w:lang w:val="nb-NO"/>
        </w:rPr>
        <w:t>972 417 831</w:t>
      </w:r>
    </w:p>
    <w:p w14:paraId="2DEF01F4" w14:textId="77777777" w:rsidR="00F80562" w:rsidRPr="00E7122D" w:rsidRDefault="00F80562" w:rsidP="00F80562">
      <w:pPr>
        <w:pStyle w:val="AvsntilhQy1"/>
        <w:tabs>
          <w:tab w:val="clear" w:pos="0"/>
          <w:tab w:val="clear" w:pos="720"/>
          <w:tab w:val="left" w:pos="708"/>
        </w:tabs>
        <w:suppressAutoHyphens w:val="0"/>
        <w:ind w:left="0"/>
        <w:rPr>
          <w:rFonts w:ascii="Arial" w:hAnsi="Arial" w:cs="Arial"/>
          <w:sz w:val="22"/>
          <w:szCs w:val="22"/>
          <w:lang w:val="nb-NO"/>
        </w:rPr>
      </w:pPr>
      <w:r w:rsidRPr="00E7122D">
        <w:rPr>
          <w:rFonts w:ascii="Arial" w:hAnsi="Arial" w:cs="Arial"/>
          <w:sz w:val="22"/>
          <w:szCs w:val="22"/>
          <w:lang w:val="nb-NO"/>
        </w:rPr>
        <w:t xml:space="preserve">Leveranse av elektroniske fakturaer skal skje på den av Direktorat for økonomistyring (DFØ) sin til enhver tid valgte kommunikasjonsmetode. </w:t>
      </w:r>
    </w:p>
    <w:p w14:paraId="11420FAE" w14:textId="77777777" w:rsidR="00E242B7" w:rsidRPr="00996193" w:rsidRDefault="00E242B7" w:rsidP="003C2CB7">
      <w:pPr>
        <w:pStyle w:val="Teknisk4"/>
        <w:tabs>
          <w:tab w:val="clear" w:pos="-720"/>
        </w:tabs>
        <w:suppressAutoHyphens w:val="0"/>
        <w:rPr>
          <w:rFonts w:ascii="Arial" w:hAnsi="Arial" w:cs="Arial"/>
          <w:b w:val="0"/>
          <w:sz w:val="22"/>
          <w:szCs w:val="22"/>
          <w:lang w:val="nb-NO"/>
        </w:rPr>
      </w:pPr>
    </w:p>
    <w:p w14:paraId="2E6040E2" w14:textId="2E7C4FA8" w:rsidR="003C2CB7" w:rsidRPr="00C02A46" w:rsidRDefault="00C02A46" w:rsidP="00166FF2">
      <w:pPr>
        <w:pStyle w:val="Overskrift2"/>
      </w:pPr>
      <w:r w:rsidRPr="00C02A46">
        <w:t xml:space="preserve">Avtalens punkt </w:t>
      </w:r>
      <w:r w:rsidR="008B08B8">
        <w:t>5</w:t>
      </w:r>
      <w:r w:rsidRPr="00C02A46">
        <w:t>.2 Prisendringer</w:t>
      </w:r>
    </w:p>
    <w:p w14:paraId="008C5EA8" w14:textId="749D305A" w:rsidR="00C25A88" w:rsidRDefault="008B08B8" w:rsidP="003C2CB7">
      <w:pPr>
        <w:rPr>
          <w:rFonts w:ascii="Arial" w:hAnsi="Arial" w:cs="Arial"/>
        </w:rPr>
      </w:pPr>
      <w:r w:rsidRPr="008B08B8">
        <w:rPr>
          <w:rFonts w:ascii="Arial" w:hAnsi="Arial" w:cs="Arial"/>
        </w:rPr>
        <w:t>De avtale timeprisene kan prisjusteres årlig i tråd med Statistisk sentralbyrås konsumprisindeks (hovedindeksen).</w:t>
      </w:r>
    </w:p>
    <w:p w14:paraId="67E67F39" w14:textId="77777777" w:rsidR="00E655FB" w:rsidRDefault="00E655FB" w:rsidP="003C2CB7">
      <w:pPr>
        <w:rPr>
          <w:rFonts w:ascii="Arial" w:hAnsi="Arial" w:cs="Arial"/>
        </w:rPr>
      </w:pPr>
    </w:p>
    <w:p w14:paraId="606AFCFE" w14:textId="04ACB608" w:rsidR="00DD49D3" w:rsidRPr="005063C3" w:rsidRDefault="00E655FB">
      <w:pPr>
        <w:rPr>
          <w:rFonts w:ascii="Arial" w:hAnsi="Arial" w:cs="Arial"/>
        </w:rPr>
      </w:pPr>
      <w:r w:rsidRPr="00166FF2">
        <w:rPr>
          <w:rFonts w:ascii="Arial" w:hAnsi="Arial" w:cs="Arial"/>
        </w:rPr>
        <w:t xml:space="preserve">Dersom prisene for øvrig kan endres i avtaleperioden, skal dette </w:t>
      </w:r>
      <w:r>
        <w:rPr>
          <w:rFonts w:ascii="Arial" w:hAnsi="Arial" w:cs="Arial"/>
        </w:rPr>
        <w:t>fremkomme</w:t>
      </w:r>
      <w:r w:rsidRPr="00166FF2">
        <w:rPr>
          <w:rFonts w:ascii="Arial" w:hAnsi="Arial" w:cs="Arial"/>
        </w:rPr>
        <w:t xml:space="preserve"> her.</w:t>
      </w:r>
    </w:p>
    <w:sectPr w:rsidR="00DD49D3" w:rsidRPr="005063C3" w:rsidSect="00331843">
      <w:headerReference w:type="default" r:id="rId11"/>
      <w:footerReference w:type="default" r:id="rId12"/>
      <w:pgSz w:w="11907" w:h="16840" w:code="9"/>
      <w:pgMar w:top="1418" w:right="1418" w:bottom="1418" w:left="1418" w:header="709" w:footer="709" w:gutter="0"/>
      <w:paperSrc w:first="7" w:other="7"/>
      <w:cols w:space="708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7F33DB" w14:textId="77777777" w:rsidR="00336AEB" w:rsidRDefault="00336AEB">
      <w:r>
        <w:separator/>
      </w:r>
    </w:p>
  </w:endnote>
  <w:endnote w:type="continuationSeparator" w:id="0">
    <w:p w14:paraId="438F6E4D" w14:textId="77777777" w:rsidR="00336AEB" w:rsidRDefault="00336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5E3DC" w14:textId="77777777" w:rsidR="00A04801" w:rsidRDefault="00A04801">
    <w:pPr>
      <w:pStyle w:val="Bunntekst"/>
      <w:tabs>
        <w:tab w:val="clear" w:pos="4536"/>
        <w:tab w:val="clear" w:pos="9072"/>
        <w:tab w:val="center" w:pos="5245"/>
        <w:tab w:val="right" w:pos="8505"/>
      </w:tabs>
    </w:pPr>
    <w:r>
      <w:rPr>
        <w:smallCaps w:val="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FE2C8" w14:textId="77777777" w:rsidR="00DF7851" w:rsidRDefault="00DF7851">
    <w:pPr>
      <w:pStyle w:val="Bunntekst"/>
      <w:tabs>
        <w:tab w:val="clear" w:pos="4536"/>
        <w:tab w:val="clear" w:pos="9072"/>
        <w:tab w:val="center" w:pos="5245"/>
        <w:tab w:val="right" w:pos="8505"/>
      </w:tabs>
    </w:pPr>
    <w:r>
      <w:rPr>
        <w:smallCaps w:val="0"/>
      </w:rPr>
      <w:tab/>
    </w:r>
    <w:r>
      <w:rPr>
        <w:smallCaps w:val="0"/>
      </w:rPr>
      <w:tab/>
    </w:r>
    <w:r>
      <w:t xml:space="preserve">Side </w:t>
    </w:r>
    <w:r>
      <w:fldChar w:fldCharType="begin"/>
    </w:r>
    <w:r>
      <w:instrText xml:space="preserve"> PAGE </w:instrText>
    </w:r>
    <w:r>
      <w:fldChar w:fldCharType="separate"/>
    </w:r>
    <w:r w:rsidR="00F17BFA">
      <w:rPr>
        <w:noProof/>
      </w:rPr>
      <w:t>4</w:t>
    </w:r>
    <w:r>
      <w:fldChar w:fldCharType="end"/>
    </w:r>
    <w:r>
      <w:t xml:space="preserve"> av </w:t>
    </w:r>
    <w:r>
      <w:rPr>
        <w:rStyle w:val="Sidetall"/>
      </w:rPr>
      <w:fldChar w:fldCharType="begin"/>
    </w:r>
    <w:r>
      <w:rPr>
        <w:rStyle w:val="Sidetall"/>
      </w:rPr>
      <w:instrText xml:space="preserve"> NUMPAGES </w:instrText>
    </w:r>
    <w:r>
      <w:rPr>
        <w:rStyle w:val="Sidetall"/>
      </w:rPr>
      <w:fldChar w:fldCharType="separate"/>
    </w:r>
    <w:r w:rsidR="00F17BFA">
      <w:rPr>
        <w:rStyle w:val="Sidetall"/>
        <w:noProof/>
      </w:rPr>
      <w:t>6</w:t>
    </w:r>
    <w:r>
      <w:rPr>
        <w:rStyle w:val="Sidetal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655816" w14:textId="77777777" w:rsidR="00336AEB" w:rsidRDefault="00336AEB">
      <w:r>
        <w:separator/>
      </w:r>
    </w:p>
  </w:footnote>
  <w:footnote w:type="continuationSeparator" w:id="0">
    <w:p w14:paraId="2D071D97" w14:textId="77777777" w:rsidR="00336AEB" w:rsidRDefault="00336A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37D02" w14:textId="77777777" w:rsidR="00DF7851" w:rsidRPr="00331843" w:rsidRDefault="00DF7851">
    <w:pPr>
      <w:pStyle w:val="Topptekst"/>
      <w:rPr>
        <w:rFonts w:ascii="Calibri" w:hAnsi="Calibri"/>
        <w:sz w:val="20"/>
        <w:szCs w:val="20"/>
      </w:rPr>
    </w:pPr>
    <w:r w:rsidRPr="00331843">
      <w:rPr>
        <w:rFonts w:ascii="Calibri" w:hAnsi="Calibri"/>
        <w:sz w:val="20"/>
        <w:szCs w:val="20"/>
      </w:rPr>
      <w:t>Veiledende bilag til SSA-R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491FBD"/>
    <w:multiLevelType w:val="hybridMultilevel"/>
    <w:tmpl w:val="FFFFFFFF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03007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C85"/>
    <w:rsid w:val="00001ED0"/>
    <w:rsid w:val="00007A98"/>
    <w:rsid w:val="000174CA"/>
    <w:rsid w:val="00032362"/>
    <w:rsid w:val="00033CBC"/>
    <w:rsid w:val="00035AEC"/>
    <w:rsid w:val="00036D40"/>
    <w:rsid w:val="000527A0"/>
    <w:rsid w:val="000555F3"/>
    <w:rsid w:val="00084E71"/>
    <w:rsid w:val="000B798E"/>
    <w:rsid w:val="000D2D03"/>
    <w:rsid w:val="000E3341"/>
    <w:rsid w:val="000F2B13"/>
    <w:rsid w:val="000F788B"/>
    <w:rsid w:val="00102B99"/>
    <w:rsid w:val="00115544"/>
    <w:rsid w:val="001362EA"/>
    <w:rsid w:val="00137225"/>
    <w:rsid w:val="0014305D"/>
    <w:rsid w:val="00146ECC"/>
    <w:rsid w:val="00151EFA"/>
    <w:rsid w:val="001645B4"/>
    <w:rsid w:val="00166FF2"/>
    <w:rsid w:val="00172038"/>
    <w:rsid w:val="00175B9B"/>
    <w:rsid w:val="00177D86"/>
    <w:rsid w:val="001A41FD"/>
    <w:rsid w:val="001A48B3"/>
    <w:rsid w:val="001B4A9D"/>
    <w:rsid w:val="001C10D9"/>
    <w:rsid w:val="001C30D2"/>
    <w:rsid w:val="001C78C1"/>
    <w:rsid w:val="001D0688"/>
    <w:rsid w:val="001E6B48"/>
    <w:rsid w:val="0020678A"/>
    <w:rsid w:val="00212524"/>
    <w:rsid w:val="002207A3"/>
    <w:rsid w:val="00224D84"/>
    <w:rsid w:val="00224F60"/>
    <w:rsid w:val="00241A60"/>
    <w:rsid w:val="0024718E"/>
    <w:rsid w:val="00263299"/>
    <w:rsid w:val="00276CAC"/>
    <w:rsid w:val="00284032"/>
    <w:rsid w:val="00286A99"/>
    <w:rsid w:val="002A17EA"/>
    <w:rsid w:val="002C1A50"/>
    <w:rsid w:val="002C39B3"/>
    <w:rsid w:val="002C66BA"/>
    <w:rsid w:val="002D0CA2"/>
    <w:rsid w:val="002E12F6"/>
    <w:rsid w:val="00301325"/>
    <w:rsid w:val="00303B4C"/>
    <w:rsid w:val="003071BD"/>
    <w:rsid w:val="00324E15"/>
    <w:rsid w:val="00331843"/>
    <w:rsid w:val="003330CA"/>
    <w:rsid w:val="00336AEB"/>
    <w:rsid w:val="00345595"/>
    <w:rsid w:val="003700E0"/>
    <w:rsid w:val="00370169"/>
    <w:rsid w:val="003768BC"/>
    <w:rsid w:val="003A3FD4"/>
    <w:rsid w:val="003A7829"/>
    <w:rsid w:val="003B09AD"/>
    <w:rsid w:val="003B4D95"/>
    <w:rsid w:val="003B5640"/>
    <w:rsid w:val="003C2CB7"/>
    <w:rsid w:val="003C4A5D"/>
    <w:rsid w:val="00404526"/>
    <w:rsid w:val="00407294"/>
    <w:rsid w:val="00425BB4"/>
    <w:rsid w:val="00427BC6"/>
    <w:rsid w:val="00430685"/>
    <w:rsid w:val="00432E01"/>
    <w:rsid w:val="004362BE"/>
    <w:rsid w:val="004411F9"/>
    <w:rsid w:val="004459C6"/>
    <w:rsid w:val="00446F97"/>
    <w:rsid w:val="0045053A"/>
    <w:rsid w:val="00455D4B"/>
    <w:rsid w:val="00456B23"/>
    <w:rsid w:val="0046195F"/>
    <w:rsid w:val="004664CA"/>
    <w:rsid w:val="00497840"/>
    <w:rsid w:val="004C31CF"/>
    <w:rsid w:val="004E0261"/>
    <w:rsid w:val="004E4D9B"/>
    <w:rsid w:val="004F4065"/>
    <w:rsid w:val="00502CF0"/>
    <w:rsid w:val="005063C3"/>
    <w:rsid w:val="00511BA6"/>
    <w:rsid w:val="00521743"/>
    <w:rsid w:val="005266DF"/>
    <w:rsid w:val="005450B2"/>
    <w:rsid w:val="00546303"/>
    <w:rsid w:val="0055519F"/>
    <w:rsid w:val="00571EB3"/>
    <w:rsid w:val="005901B7"/>
    <w:rsid w:val="005910A2"/>
    <w:rsid w:val="005946BE"/>
    <w:rsid w:val="005A5254"/>
    <w:rsid w:val="005B2099"/>
    <w:rsid w:val="005B7AEF"/>
    <w:rsid w:val="005C6F29"/>
    <w:rsid w:val="005D604B"/>
    <w:rsid w:val="005D66FC"/>
    <w:rsid w:val="005E1BCC"/>
    <w:rsid w:val="005F1383"/>
    <w:rsid w:val="005F54D2"/>
    <w:rsid w:val="00601307"/>
    <w:rsid w:val="0060181D"/>
    <w:rsid w:val="00601F88"/>
    <w:rsid w:val="006111AB"/>
    <w:rsid w:val="006201C9"/>
    <w:rsid w:val="006267C6"/>
    <w:rsid w:val="00627A68"/>
    <w:rsid w:val="00654600"/>
    <w:rsid w:val="00667658"/>
    <w:rsid w:val="0067149C"/>
    <w:rsid w:val="0068227B"/>
    <w:rsid w:val="00683FB7"/>
    <w:rsid w:val="006866C9"/>
    <w:rsid w:val="00690C1C"/>
    <w:rsid w:val="006B1185"/>
    <w:rsid w:val="006D0335"/>
    <w:rsid w:val="006E489E"/>
    <w:rsid w:val="006F0795"/>
    <w:rsid w:val="006F364E"/>
    <w:rsid w:val="00713CD3"/>
    <w:rsid w:val="00715665"/>
    <w:rsid w:val="00726051"/>
    <w:rsid w:val="00733044"/>
    <w:rsid w:val="00744C95"/>
    <w:rsid w:val="00747CE3"/>
    <w:rsid w:val="007507AD"/>
    <w:rsid w:val="00751255"/>
    <w:rsid w:val="00753975"/>
    <w:rsid w:val="00762A4E"/>
    <w:rsid w:val="00764EC6"/>
    <w:rsid w:val="00770F53"/>
    <w:rsid w:val="00776D4F"/>
    <w:rsid w:val="00777E34"/>
    <w:rsid w:val="00783660"/>
    <w:rsid w:val="00784982"/>
    <w:rsid w:val="007867C9"/>
    <w:rsid w:val="007869C2"/>
    <w:rsid w:val="007973E4"/>
    <w:rsid w:val="007A00D7"/>
    <w:rsid w:val="007B23E1"/>
    <w:rsid w:val="007C70E3"/>
    <w:rsid w:val="007E0AEB"/>
    <w:rsid w:val="007F0367"/>
    <w:rsid w:val="007F2B6C"/>
    <w:rsid w:val="007F7B33"/>
    <w:rsid w:val="008048C6"/>
    <w:rsid w:val="0081244F"/>
    <w:rsid w:val="00812FA9"/>
    <w:rsid w:val="008130B8"/>
    <w:rsid w:val="00815308"/>
    <w:rsid w:val="008165EC"/>
    <w:rsid w:val="0082367F"/>
    <w:rsid w:val="00825DB9"/>
    <w:rsid w:val="0083650E"/>
    <w:rsid w:val="00845E40"/>
    <w:rsid w:val="0087010D"/>
    <w:rsid w:val="008823BC"/>
    <w:rsid w:val="00887C3C"/>
    <w:rsid w:val="00893091"/>
    <w:rsid w:val="00894EB1"/>
    <w:rsid w:val="00897231"/>
    <w:rsid w:val="008A6B9A"/>
    <w:rsid w:val="008B08B8"/>
    <w:rsid w:val="008E7522"/>
    <w:rsid w:val="008F12BA"/>
    <w:rsid w:val="00900A5F"/>
    <w:rsid w:val="00904771"/>
    <w:rsid w:val="00946DEC"/>
    <w:rsid w:val="009634B4"/>
    <w:rsid w:val="0096394F"/>
    <w:rsid w:val="009B2BA5"/>
    <w:rsid w:val="009C46D9"/>
    <w:rsid w:val="009E03F9"/>
    <w:rsid w:val="009F1285"/>
    <w:rsid w:val="009F25C7"/>
    <w:rsid w:val="009F3CDC"/>
    <w:rsid w:val="009F72ED"/>
    <w:rsid w:val="00A00021"/>
    <w:rsid w:val="00A0162C"/>
    <w:rsid w:val="00A025F3"/>
    <w:rsid w:val="00A04801"/>
    <w:rsid w:val="00A10109"/>
    <w:rsid w:val="00A1044A"/>
    <w:rsid w:val="00A17343"/>
    <w:rsid w:val="00A43F0F"/>
    <w:rsid w:val="00A52111"/>
    <w:rsid w:val="00A527D0"/>
    <w:rsid w:val="00A5499C"/>
    <w:rsid w:val="00A54AAF"/>
    <w:rsid w:val="00A6271C"/>
    <w:rsid w:val="00A77DB9"/>
    <w:rsid w:val="00AA6F38"/>
    <w:rsid w:val="00AB7E62"/>
    <w:rsid w:val="00AD4360"/>
    <w:rsid w:val="00AD4D98"/>
    <w:rsid w:val="00AD6626"/>
    <w:rsid w:val="00AE13F2"/>
    <w:rsid w:val="00AE5E0F"/>
    <w:rsid w:val="00B02BB2"/>
    <w:rsid w:val="00B13BCA"/>
    <w:rsid w:val="00B148B5"/>
    <w:rsid w:val="00B26D3C"/>
    <w:rsid w:val="00B30923"/>
    <w:rsid w:val="00B31B44"/>
    <w:rsid w:val="00B34C85"/>
    <w:rsid w:val="00B4366B"/>
    <w:rsid w:val="00B61205"/>
    <w:rsid w:val="00B7327E"/>
    <w:rsid w:val="00B846E2"/>
    <w:rsid w:val="00B87944"/>
    <w:rsid w:val="00B967F8"/>
    <w:rsid w:val="00BA006E"/>
    <w:rsid w:val="00BA77C8"/>
    <w:rsid w:val="00BA7E17"/>
    <w:rsid w:val="00BB7481"/>
    <w:rsid w:val="00BB7560"/>
    <w:rsid w:val="00BC0F2B"/>
    <w:rsid w:val="00BF4B39"/>
    <w:rsid w:val="00C01679"/>
    <w:rsid w:val="00C02A46"/>
    <w:rsid w:val="00C06512"/>
    <w:rsid w:val="00C25A88"/>
    <w:rsid w:val="00C34C1A"/>
    <w:rsid w:val="00C42378"/>
    <w:rsid w:val="00C42DA8"/>
    <w:rsid w:val="00C5041D"/>
    <w:rsid w:val="00C655F8"/>
    <w:rsid w:val="00C65C9F"/>
    <w:rsid w:val="00C710FF"/>
    <w:rsid w:val="00CD1CD1"/>
    <w:rsid w:val="00D15508"/>
    <w:rsid w:val="00D26F4C"/>
    <w:rsid w:val="00D3530B"/>
    <w:rsid w:val="00D45671"/>
    <w:rsid w:val="00D53A8D"/>
    <w:rsid w:val="00D56CD5"/>
    <w:rsid w:val="00D733E6"/>
    <w:rsid w:val="00D96F2D"/>
    <w:rsid w:val="00DB488C"/>
    <w:rsid w:val="00DC5546"/>
    <w:rsid w:val="00DC6721"/>
    <w:rsid w:val="00DD49D3"/>
    <w:rsid w:val="00DD7E6D"/>
    <w:rsid w:val="00DE0AB2"/>
    <w:rsid w:val="00DF3527"/>
    <w:rsid w:val="00DF67D8"/>
    <w:rsid w:val="00DF7851"/>
    <w:rsid w:val="00E0545A"/>
    <w:rsid w:val="00E242B7"/>
    <w:rsid w:val="00E3140B"/>
    <w:rsid w:val="00E35C98"/>
    <w:rsid w:val="00E655FB"/>
    <w:rsid w:val="00E718C1"/>
    <w:rsid w:val="00E739F2"/>
    <w:rsid w:val="00E83261"/>
    <w:rsid w:val="00E8648E"/>
    <w:rsid w:val="00E92932"/>
    <w:rsid w:val="00EB154C"/>
    <w:rsid w:val="00EB2E9E"/>
    <w:rsid w:val="00EB3166"/>
    <w:rsid w:val="00EB444D"/>
    <w:rsid w:val="00ED3A98"/>
    <w:rsid w:val="00EE7F62"/>
    <w:rsid w:val="00F02A20"/>
    <w:rsid w:val="00F11849"/>
    <w:rsid w:val="00F16B41"/>
    <w:rsid w:val="00F17BFA"/>
    <w:rsid w:val="00F262BE"/>
    <w:rsid w:val="00F307BC"/>
    <w:rsid w:val="00F33217"/>
    <w:rsid w:val="00F37FC3"/>
    <w:rsid w:val="00F40B57"/>
    <w:rsid w:val="00F54B88"/>
    <w:rsid w:val="00F610C4"/>
    <w:rsid w:val="00F71B2A"/>
    <w:rsid w:val="00F74389"/>
    <w:rsid w:val="00F80562"/>
    <w:rsid w:val="00F826ED"/>
    <w:rsid w:val="00FA3400"/>
    <w:rsid w:val="00FA3D0B"/>
    <w:rsid w:val="00FE3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4C6DD22"/>
  <w15:docId w15:val="{97580E9C-FDE0-4CCD-B539-83BFECF95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4C85"/>
    <w:pPr>
      <w:keepLines/>
      <w:widowControl w:val="0"/>
    </w:pPr>
    <w:rPr>
      <w:sz w:val="22"/>
      <w:szCs w:val="22"/>
    </w:rPr>
  </w:style>
  <w:style w:type="paragraph" w:styleId="Overskrift1">
    <w:name w:val="heading 1"/>
    <w:basedOn w:val="Normal"/>
    <w:next w:val="Normal"/>
    <w:link w:val="Overskrift1Tegn"/>
    <w:qFormat/>
    <w:rsid w:val="00DF7851"/>
    <w:pPr>
      <w:keepLines w:val="0"/>
      <w:widowControl/>
      <w:outlineLvl w:val="0"/>
    </w:pPr>
    <w:rPr>
      <w:rFonts w:ascii="Arial" w:hAnsi="Arial" w:cs="Arial"/>
      <w:sz w:val="36"/>
      <w:szCs w:val="36"/>
    </w:rPr>
  </w:style>
  <w:style w:type="paragraph" w:styleId="Overskrift2">
    <w:name w:val="heading 2"/>
    <w:basedOn w:val="Overskrift3"/>
    <w:next w:val="Normal"/>
    <w:link w:val="Overskrift2Tegn"/>
    <w:qFormat/>
    <w:rsid w:val="002207A3"/>
    <w:pPr>
      <w:keepLines w:val="0"/>
      <w:widowControl/>
      <w:outlineLvl w:val="1"/>
    </w:pPr>
    <w:rPr>
      <w:rFonts w:ascii="Cambria" w:hAnsi="Cambria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DF7851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DF3527"/>
    <w:pPr>
      <w:keepNext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link w:val="BunntekstTegn"/>
    <w:semiHidden/>
    <w:rsid w:val="00B34C85"/>
    <w:pPr>
      <w:tabs>
        <w:tab w:val="center" w:pos="4536"/>
        <w:tab w:val="right" w:pos="9072"/>
      </w:tabs>
    </w:pPr>
    <w:rPr>
      <w:smallCaps/>
      <w:sz w:val="20"/>
      <w:szCs w:val="20"/>
    </w:rPr>
  </w:style>
  <w:style w:type="character" w:customStyle="1" w:styleId="BunntekstTegn">
    <w:name w:val="Bunntekst Tegn"/>
    <w:link w:val="Bunntekst"/>
    <w:semiHidden/>
    <w:rsid w:val="00B34C85"/>
    <w:rPr>
      <w:smallCaps/>
    </w:rPr>
  </w:style>
  <w:style w:type="character" w:styleId="Sidetall">
    <w:name w:val="page number"/>
    <w:basedOn w:val="Standardskriftforavsnitt"/>
    <w:semiHidden/>
    <w:rsid w:val="00B34C85"/>
  </w:style>
  <w:style w:type="paragraph" w:customStyle="1" w:styleId="undertittel">
    <w:name w:val="undertittel"/>
    <w:basedOn w:val="Normal"/>
    <w:rsid w:val="00B34C85"/>
    <w:pPr>
      <w:keepLines w:val="0"/>
      <w:widowControl/>
      <w:autoSpaceDE w:val="0"/>
      <w:autoSpaceDN w:val="0"/>
      <w:adjustRightInd w:val="0"/>
    </w:pPr>
    <w:rPr>
      <w:sz w:val="28"/>
      <w:szCs w:val="28"/>
    </w:rPr>
  </w:style>
  <w:style w:type="paragraph" w:customStyle="1" w:styleId="Tabelltekst">
    <w:name w:val="Tabelltekst"/>
    <w:basedOn w:val="Normal"/>
    <w:rsid w:val="00B34C85"/>
    <w:pPr>
      <w:keepNext/>
      <w:tabs>
        <w:tab w:val="left" w:pos="3544"/>
      </w:tabs>
      <w:spacing w:before="80"/>
      <w:ind w:left="57"/>
    </w:pPr>
    <w:rPr>
      <w:sz w:val="20"/>
    </w:rPr>
  </w:style>
  <w:style w:type="paragraph" w:customStyle="1" w:styleId="Teknisk4">
    <w:name w:val="Teknisk 4"/>
    <w:rsid w:val="00B34C85"/>
    <w:pPr>
      <w:tabs>
        <w:tab w:val="left" w:pos="-720"/>
      </w:tabs>
      <w:suppressAutoHyphens/>
    </w:pPr>
    <w:rPr>
      <w:rFonts w:ascii="Courier New" w:hAnsi="Courier New"/>
      <w:b/>
      <w:sz w:val="24"/>
      <w:lang w:val="en-US"/>
    </w:rPr>
  </w:style>
  <w:style w:type="paragraph" w:customStyle="1" w:styleId="AvsntilhQy1">
    <w:name w:val="Avsn til hÀQÀy 1"/>
    <w:rsid w:val="00B34C85"/>
    <w:pPr>
      <w:tabs>
        <w:tab w:val="left" w:pos="-720"/>
        <w:tab w:val="left" w:pos="0"/>
        <w:tab w:val="decimal" w:pos="720"/>
      </w:tabs>
      <w:suppressAutoHyphens/>
      <w:ind w:left="720"/>
    </w:pPr>
    <w:rPr>
      <w:rFonts w:ascii="Courier New" w:hAnsi="Courier New"/>
      <w:sz w:val="24"/>
      <w:lang w:val="en-US"/>
    </w:rPr>
  </w:style>
  <w:style w:type="paragraph" w:styleId="Topptekst">
    <w:name w:val="header"/>
    <w:basedOn w:val="Normal"/>
    <w:link w:val="TopptekstTegn"/>
    <w:uiPriority w:val="99"/>
    <w:unhideWhenUsed/>
    <w:rsid w:val="00B30923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link w:val="Topptekst"/>
    <w:uiPriority w:val="99"/>
    <w:rsid w:val="00B30923"/>
    <w:rPr>
      <w:sz w:val="22"/>
      <w:szCs w:val="22"/>
    </w:rPr>
  </w:style>
  <w:style w:type="character" w:styleId="Merknadsreferanse">
    <w:name w:val="annotation reference"/>
    <w:uiPriority w:val="99"/>
    <w:semiHidden/>
    <w:unhideWhenUsed/>
    <w:rsid w:val="00A04801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A04801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A04801"/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04801"/>
    <w:rPr>
      <w:b/>
      <w:bCs/>
    </w:rPr>
  </w:style>
  <w:style w:type="character" w:customStyle="1" w:styleId="KommentaremneTegn">
    <w:name w:val="Kommentaremne Tegn"/>
    <w:link w:val="Kommentaremne"/>
    <w:uiPriority w:val="99"/>
    <w:semiHidden/>
    <w:rsid w:val="00A04801"/>
    <w:rPr>
      <w:b/>
      <w:bCs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04801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link w:val="Bobletekst"/>
    <w:uiPriority w:val="99"/>
    <w:semiHidden/>
    <w:rsid w:val="00A04801"/>
    <w:rPr>
      <w:rFonts w:ascii="Segoe UI" w:hAnsi="Segoe UI" w:cs="Segoe UI"/>
      <w:sz w:val="18"/>
      <w:szCs w:val="18"/>
    </w:rPr>
  </w:style>
  <w:style w:type="character" w:customStyle="1" w:styleId="MerknadstekstTegn1">
    <w:name w:val="Merknadstekst Tegn1"/>
    <w:uiPriority w:val="99"/>
    <w:semiHidden/>
    <w:rsid w:val="00E718C1"/>
    <w:rPr>
      <w:rFonts w:ascii="Arial" w:hAnsi="Arial"/>
      <w:lang w:eastAsia="ar-SA"/>
    </w:rPr>
  </w:style>
  <w:style w:type="paragraph" w:styleId="Tittel">
    <w:name w:val="Title"/>
    <w:basedOn w:val="Normal"/>
    <w:next w:val="Normal"/>
    <w:link w:val="TittelTegn"/>
    <w:uiPriority w:val="10"/>
    <w:qFormat/>
    <w:rsid w:val="00B02BB2"/>
    <w:pPr>
      <w:keepLines w:val="0"/>
      <w:widowControl/>
      <w:spacing w:before="600" w:after="60"/>
      <w:outlineLvl w:val="0"/>
    </w:pPr>
    <w:rPr>
      <w:rFonts w:ascii="Calibri Light" w:hAnsi="Calibri Light"/>
      <w:b/>
      <w:bCs/>
      <w:kern w:val="28"/>
      <w:sz w:val="40"/>
      <w:szCs w:val="40"/>
    </w:rPr>
  </w:style>
  <w:style w:type="character" w:customStyle="1" w:styleId="TittelTegn">
    <w:name w:val="Tittel Tegn"/>
    <w:link w:val="Tittel"/>
    <w:uiPriority w:val="10"/>
    <w:rsid w:val="00B02BB2"/>
    <w:rPr>
      <w:rFonts w:ascii="Calibri Light" w:hAnsi="Calibri Light"/>
      <w:b/>
      <w:bCs/>
      <w:kern w:val="28"/>
      <w:sz w:val="40"/>
      <w:szCs w:val="40"/>
    </w:rPr>
  </w:style>
  <w:style w:type="paragraph" w:styleId="INNH1">
    <w:name w:val="toc 1"/>
    <w:basedOn w:val="Normal"/>
    <w:next w:val="Normal"/>
    <w:autoRedefine/>
    <w:uiPriority w:val="39"/>
    <w:unhideWhenUsed/>
    <w:rsid w:val="00115544"/>
    <w:pPr>
      <w:keepLines w:val="0"/>
      <w:widowControl/>
      <w:spacing w:after="60"/>
    </w:pPr>
    <w:rPr>
      <w:rFonts w:ascii="Arial" w:hAnsi="Arial"/>
      <w:szCs w:val="24"/>
    </w:rPr>
  </w:style>
  <w:style w:type="character" w:styleId="Hyperkobling">
    <w:name w:val="Hyperlink"/>
    <w:uiPriority w:val="99"/>
    <w:unhideWhenUsed/>
    <w:rsid w:val="00B02BB2"/>
    <w:rPr>
      <w:color w:val="0563C1"/>
      <w:u w:val="single"/>
    </w:rPr>
  </w:style>
  <w:style w:type="character" w:customStyle="1" w:styleId="Overskrift1Tegn">
    <w:name w:val="Overskrift 1 Tegn"/>
    <w:link w:val="Overskrift1"/>
    <w:rsid w:val="00DF7851"/>
    <w:rPr>
      <w:rFonts w:ascii="Arial" w:hAnsi="Arial" w:cs="Arial"/>
      <w:sz w:val="36"/>
      <w:szCs w:val="36"/>
    </w:rPr>
  </w:style>
  <w:style w:type="character" w:customStyle="1" w:styleId="Overskrift2Tegn">
    <w:name w:val="Overskrift 2 Tegn"/>
    <w:link w:val="Overskrift2"/>
    <w:rsid w:val="002207A3"/>
    <w:rPr>
      <w:rFonts w:ascii="Cambria" w:hAnsi="Cambria"/>
      <w:b/>
      <w:bCs/>
      <w:sz w:val="26"/>
      <w:szCs w:val="26"/>
    </w:rPr>
  </w:style>
  <w:style w:type="character" w:customStyle="1" w:styleId="Overskrift3Tegn">
    <w:name w:val="Overskrift 3 Tegn"/>
    <w:link w:val="Overskrift3"/>
    <w:uiPriority w:val="9"/>
    <w:semiHidden/>
    <w:rsid w:val="00DF7851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Revisjon">
    <w:name w:val="Revision"/>
    <w:hidden/>
    <w:uiPriority w:val="99"/>
    <w:semiHidden/>
    <w:rsid w:val="00166FF2"/>
    <w:rPr>
      <w:sz w:val="22"/>
      <w:szCs w:val="22"/>
    </w:rPr>
  </w:style>
  <w:style w:type="character" w:styleId="Sterk">
    <w:name w:val="Strong"/>
    <w:basedOn w:val="Standardskriftforavsnitt"/>
    <w:uiPriority w:val="22"/>
    <w:qFormat/>
    <w:rsid w:val="0087010D"/>
    <w:rPr>
      <w:b/>
      <w:bCs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DF3527"/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</w:rPr>
  </w:style>
  <w:style w:type="character" w:styleId="Ulstomtale">
    <w:name w:val="Unresolved Mention"/>
    <w:basedOn w:val="Standardskriftforavsnitt"/>
    <w:uiPriority w:val="99"/>
    <w:semiHidden/>
    <w:unhideWhenUsed/>
    <w:rsid w:val="001B4A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ssNotater xmlns="347718dd-3d5d-48d9-b1e8-5a9a6e441516" xsi:nil="true"/>
    <AssignedTo xmlns="http://schemas.microsoft.com/sharepoint/v3">
      <UserInfo>
        <DisplayName/>
        <AccountId xsi:nil="true"/>
        <AccountType/>
      </UserInfo>
    </AssignedTo>
    <ja062c7924ed4f31b584a4220ff29390 xmlns="347718dd-3d5d-48d9-b1e8-5a9a6e441516">
      <Terms xmlns="http://schemas.microsoft.com/office/infopath/2007/PartnerControls"/>
    </ja062c7924ed4f31b584a4220ff29390>
    <ofdc76af098e4c7f98490d5710fce5b2 xmlns="347718dd-3d5d-48d9-b1e8-5a9a6e441516">
      <Terms xmlns="http://schemas.microsoft.com/office/infopath/2007/PartnerControls"/>
    </ofdc76af098e4c7f98490d5710fce5b2>
    <ec4548291c174201804f8d6e346b5e78 xmlns="347718dd-3d5d-48d9-b1e8-5a9a6e441516">
      <Terms xmlns="http://schemas.microsoft.com/office/infopath/2007/PartnerControls"/>
    </ec4548291c174201804f8d6e346b5e78>
    <DssArchivable xmlns="793ad56b-b905-482f-99c7-e0ad214f35d2">Ikke satt</DssArchivable>
    <URL xmlns="http://schemas.microsoft.com/sharepoint/v3">
      <Url xsi:nil="true"/>
      <Description xsi:nil="true"/>
    </URL>
    <DssWebsakRef xmlns="793ad56b-b905-482f-99c7-e0ad214f35d2" xsi:nil="true"/>
    <l917ce326c5a48e1a29f6235eea1cd41 xmlns="347718dd-3d5d-48d9-b1e8-5a9a6e441516">
      <Terms xmlns="http://schemas.microsoft.com/office/infopath/2007/PartnerControls"/>
    </l917ce326c5a48e1a29f6235eea1cd41>
    <DssDokumenttypeChoice xmlns="347718dd-3d5d-48d9-b1e8-5a9a6e441516" xsi:nil="true"/>
    <DssFremhevet xmlns="347718dd-3d5d-48d9-b1e8-5a9a6e441516">false</DssFremhevet>
    <TaxCatchAll xmlns="347718dd-3d5d-48d9-b1e8-5a9a6e441516"/>
    <f2f49eccf7d24422907cdfb28d82571e xmlns="347718dd-3d5d-48d9-b1e8-5a9a6e441516">
      <Terms xmlns="http://schemas.microsoft.com/office/infopath/2007/PartnerControls"/>
    </f2f49eccf7d24422907cdfb28d82571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Tekstdokument" ma:contentTypeID="0x0101002C1B27F07ED111E5A8370800200C9A660101009C677AACF9414C41B11C08D5FBD47266" ma:contentTypeVersion="19" ma:contentTypeDescription="Opprett et nytt dokument." ma:contentTypeScope="" ma:versionID="e5449a6fb4869070cffe275d521b34d1">
  <xsd:schema xmlns:xsd="http://www.w3.org/2001/XMLSchema" xmlns:xs="http://www.w3.org/2001/XMLSchema" xmlns:p="http://schemas.microsoft.com/office/2006/metadata/properties" xmlns:ns1="http://schemas.microsoft.com/sharepoint/v3" xmlns:ns2="347718dd-3d5d-48d9-b1e8-5a9a6e441516" xmlns:ns3="793ad56b-b905-482f-99c7-e0ad214f35d2" targetNamespace="http://schemas.microsoft.com/office/2006/metadata/properties" ma:root="true" ma:fieldsID="43e18b4cca6e73a210d69a5617daa658" ns1:_="" ns2:_="" ns3:_="">
    <xsd:import namespace="http://schemas.microsoft.com/sharepoint/v3"/>
    <xsd:import namespace="347718dd-3d5d-48d9-b1e8-5a9a6e441516"/>
    <xsd:import namespace="793ad56b-b905-482f-99c7-e0ad214f35d2"/>
    <xsd:element name="properties">
      <xsd:complexType>
        <xsd:sequence>
          <xsd:element name="documentManagement">
            <xsd:complexType>
              <xsd:all>
                <xsd:element ref="ns1:AssignedTo" minOccurs="0"/>
                <xsd:element ref="ns2:DssDokumenttypeChoice" minOccurs="0"/>
                <xsd:element ref="ns3:DssArchivable" minOccurs="0"/>
                <xsd:element ref="ns3:DssWebsakRef" minOccurs="0"/>
                <xsd:element ref="ns2:DssFremhevet" minOccurs="0"/>
                <xsd:element ref="ns2:DssNotater" minOccurs="0"/>
                <xsd:element ref="ns2:ofdc76af098e4c7f98490d5710fce5b2" minOccurs="0"/>
                <xsd:element ref="ns2:ec4548291c174201804f8d6e346b5e78" minOccurs="0"/>
                <xsd:element ref="ns2:ja062c7924ed4f31b584a4220ff29390" minOccurs="0"/>
                <xsd:element ref="ns2:l917ce326c5a48e1a29f6235eea1cd41" minOccurs="0"/>
                <xsd:element ref="ns2:TaxCatchAll" minOccurs="0"/>
                <xsd:element ref="ns2:TaxCatchAllLabel" minOccurs="0"/>
                <xsd:element ref="ns2:f2f49eccf7d24422907cdfb28d82571e" minOccurs="0"/>
                <xsd:element ref="ns1:UR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ssignedTo" ma:index="7" nillable="true" ma:displayName="Tilordnet til" ma:list="UserInfo" ma:internalName="AssignedTo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RL" ma:index="26" nillable="true" ma:displayName="URL-adresse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7718dd-3d5d-48d9-b1e8-5a9a6e441516" elementFormDefault="qualified">
    <xsd:import namespace="http://schemas.microsoft.com/office/2006/documentManagement/types"/>
    <xsd:import namespace="http://schemas.microsoft.com/office/infopath/2007/PartnerControls"/>
    <xsd:element name="DssDokumenttypeChoice" ma:index="8" nillable="true" ma:displayName="Dokumenttypevalg" ma:format="Dropdown" ma:internalName="DssDokumenttypeChoice">
      <xsd:simpleType>
        <xsd:restriction base="dms:Choice">
          <xsd:enumeration value="Avklaringsnotat"/>
          <xsd:enumeration value="Bakgrunnsinformasjon"/>
          <xsd:enumeration value="Beslutningsnotat"/>
          <xsd:enumeration value="Brukerveiledning"/>
          <xsd:enumeration value="Brev"/>
          <xsd:enumeration value="Budsjettdokument"/>
          <xsd:enumeration value="Budskapsplattform"/>
          <xsd:enumeration value="Dokumentasjon"/>
          <xsd:enumeration value="Eksempel"/>
          <xsd:enumeration value="Figur"/>
          <xsd:enumeration value="Flak"/>
          <xsd:enumeration value="Forskrift"/>
          <xsd:enumeration value="Håndnotat"/>
          <xsd:enumeration value="Illustrasjon"/>
          <xsd:enumeration value="Instruks"/>
          <xsd:enumeration value="Kapittelutkast"/>
          <xsd:enumeration value="Kommunikasjonsmateriell"/>
          <xsd:enumeration value="Kronikk/innlegg"/>
          <xsd:enumeration value="Læringsmateriell"/>
          <xsd:enumeration value="Mal"/>
          <xsd:enumeration value="Media"/>
          <xsd:enumeration value="Melding til Stortinget"/>
          <xsd:enumeration value="Møtereferat"/>
          <xsd:enumeration value="Møtedokument"/>
          <xsd:enumeration value="Nettside"/>
          <xsd:enumeration value="Notat"/>
          <xsd:enumeration value="NOU"/>
          <xsd:enumeration value="Presentasjon"/>
          <xsd:enumeration value="Presseinvitasjon"/>
          <xsd:enumeration value="Pressemelding"/>
          <xsd:enumeration value="Proposisjon"/>
          <xsd:enumeration value="Rapport"/>
          <xsd:enumeration value="Regneark"/>
          <xsd:enumeration value="Rutine/retningslinje/håndbok"/>
          <xsd:enumeration value="Satsingsforslag"/>
          <xsd:enumeration value="Sluttrapport"/>
          <xsd:enumeration value="Statistikk"/>
          <xsd:enumeration value="Strategi/plan"/>
          <xsd:enumeration value="Tale"/>
          <xsd:enumeration value="Talepunkt"/>
          <xsd:enumeration value="Tildelingsbrev"/>
          <xsd:enumeration value="Utkast til r-notat"/>
          <xsd:enumeration value="Utredningsnotat"/>
        </xsd:restriction>
      </xsd:simpleType>
    </xsd:element>
    <xsd:element name="DssFremhevet" ma:index="11" nillable="true" ma:displayName="Fremhevet" ma:default="False" ma:description="Fremhevet dokument vises på Om rommet siden." ma:internalName="DssFremhevet">
      <xsd:simpleType>
        <xsd:restriction base="dms:Boolean"/>
      </xsd:simpleType>
    </xsd:element>
    <xsd:element name="DssNotater" ma:index="12" nillable="true" ma:displayName="Notater" ma:hidden="true" ma:internalName="DssNotater" ma:readOnly="false">
      <xsd:simpleType>
        <xsd:restriction base="dms:Note"/>
      </xsd:simpleType>
    </xsd:element>
    <xsd:element name="ofdc76af098e4c7f98490d5710fce5b2" ma:index="14" nillable="true" ma:taxonomy="true" ma:internalName="ofdc76af098e4c7f98490d5710fce5b2" ma:taxonomyFieldName="DssAvdeling" ma:displayName="Avdeling" ma:fieldId="{8fdc76af-098e-4c7f-9849-0d5710fce5b2}" ma:sspId="dd1c9695-082f-4d62-9abb-ef5a22d84609" ma:termSetId="13c90cc6-0f43-4adb-b19c-c400e157a76b" ma:anchorId="8276ee04-b6dc-4045-8469-15843ae1165d" ma:open="false" ma:isKeyword="false">
      <xsd:complexType>
        <xsd:sequence>
          <xsd:element ref="pc:Terms" minOccurs="0" maxOccurs="1"/>
        </xsd:sequence>
      </xsd:complexType>
    </xsd:element>
    <xsd:element name="ec4548291c174201804f8d6e346b5e78" ma:index="16" nillable="true" ma:taxonomy="true" ma:internalName="ec4548291c174201804f8d6e346b5e78" ma:taxonomyFieldName="DssFunksjon" ma:displayName="Funksjon" ma:fieldId="{ec454829-1c17-4201-804f-8d6e346b5e78}" ma:sspId="dd1c9695-082f-4d62-9abb-ef5a22d84609" ma:termSetId="1d0cee9e-e85d-4bdd-9786-97612351352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a062c7924ed4f31b584a4220ff29390" ma:index="18" nillable="true" ma:taxonomy="true" ma:internalName="ja062c7924ed4f31b584a4220ff29390" ma:taxonomyFieldName="DssEmneord" ma:displayName="Emneord" ma:fieldId="{3a062c79-24ed-4f31-b584-a4220ff29390}" ma:taxonomyMulti="true" ma:sspId="dd1c9695-082f-4d62-9abb-ef5a22d84609" ma:termSetId="76727dcf-a431-492e-96ad-c8e0e60c175f" ma:anchorId="0147c0bd-f0fc-4e74-8b49-020450bba9c9" ma:open="false" ma:isKeyword="false">
      <xsd:complexType>
        <xsd:sequence>
          <xsd:element ref="pc:Terms" minOccurs="0" maxOccurs="1"/>
        </xsd:sequence>
      </xsd:complexType>
    </xsd:element>
    <xsd:element name="l917ce326c5a48e1a29f6235eea1cd41" ma:index="21" nillable="true" ma:taxonomy="true" ma:internalName="l917ce326c5a48e1a29f6235eea1cd41" ma:taxonomyFieldName="DssRomtype" ma:displayName="Romtype" ma:readOnly="false" ma:fieldId="{5917ce32-6c5a-48e1-a29f-6235eea1cd41}" ma:sspId="dd1c9695-082f-4d62-9abb-ef5a22d84609" ma:termSetId="8e869b01-24d9-45a0-980a-bd4a553ad3c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2" nillable="true" ma:displayName="Global taksonomikolonne" ma:hidden="true" ma:list="{ab961240-2e7f-4133-a764-e3152e6f12d4}" ma:internalName="TaxCatchAll" ma:showField="CatchAllData" ma:web="347718dd-3d5d-48d9-b1e8-5a9a6e44151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23" nillable="true" ma:displayName="Global taksonomikolonne1" ma:hidden="true" ma:list="{ab961240-2e7f-4133-a764-e3152e6f12d4}" ma:internalName="TaxCatchAllLabel" ma:readOnly="true" ma:showField="CatchAllDataLabel" ma:web="347718dd-3d5d-48d9-b1e8-5a9a6e44151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f2f49eccf7d24422907cdfb28d82571e" ma:index="25" nillable="true" ma:taxonomy="true" ma:internalName="f2f49eccf7d24422907cdfb28d82571e" ma:taxonomyFieldName="DssDepartement" ma:displayName="Departement" ma:fieldId="{f2f49ecc-f7d2-4422-907c-dfb28d82571e}" ma:sspId="dd1c9695-082f-4d62-9abb-ef5a22d84609" ma:termSetId="13c90cc6-0f43-4adb-b19c-c400e157a76b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ad56b-b905-482f-99c7-e0ad214f35d2" elementFormDefault="qualified">
    <xsd:import namespace="http://schemas.microsoft.com/office/2006/documentManagement/types"/>
    <xsd:import namespace="http://schemas.microsoft.com/office/infopath/2007/PartnerControls"/>
    <xsd:element name="DssArchivable" ma:index="9" nillable="true" ma:displayName="Arkivpliktig" ma:default="Ikke satt" ma:description="Er dokumentet arkivpliktig?" ma:internalName="DssArchivable">
      <xsd:simpleType>
        <xsd:restriction base="dms:Choice">
          <xsd:enumeration value="Ikke satt"/>
          <xsd:enumeration value="Ja"/>
          <xsd:enumeration value="Nei"/>
        </xsd:restriction>
      </xsd:simpleType>
    </xsd:element>
    <xsd:element name="DssWebsakRef" ma:index="10" nillable="true" ma:displayName="Arkivreferanse" ma:description="Referanse i arkivsystem" ma:internalName="DssWebsakRef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4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1FFD05-8A1C-475B-B5F3-C9EA7B520E0A}">
  <ds:schemaRefs>
    <ds:schemaRef ds:uri="http://schemas.microsoft.com/office/2006/metadata/properties"/>
    <ds:schemaRef ds:uri="http://schemas.microsoft.com/office/infopath/2007/PartnerControls"/>
    <ds:schemaRef ds:uri="347718dd-3d5d-48d9-b1e8-5a9a6e441516"/>
    <ds:schemaRef ds:uri="http://schemas.microsoft.com/sharepoint/v3"/>
    <ds:schemaRef ds:uri="793ad56b-b905-482f-99c7-e0ad214f35d2"/>
  </ds:schemaRefs>
</ds:datastoreItem>
</file>

<file path=customXml/itemProps2.xml><?xml version="1.0" encoding="utf-8"?>
<ds:datastoreItem xmlns:ds="http://schemas.openxmlformats.org/officeDocument/2006/customXml" ds:itemID="{7F5C40A8-DEE4-4D3C-9564-5B6542BCFE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47718dd-3d5d-48d9-b1e8-5a9a6e441516"/>
    <ds:schemaRef ds:uri="793ad56b-b905-482f-99c7-e0ad214f35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80B5CD4-2F68-4B76-AC0B-A20972B35FF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1771</Words>
  <Characters>10877</Characters>
  <Application>Microsoft Office Word</Application>
  <DocSecurity>0</DocSecurity>
  <Lines>271</Lines>
  <Paragraphs>127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Se over dokumenter ledermøtesak rammeavtale</vt:lpstr>
    </vt:vector>
  </TitlesOfParts>
  <Company/>
  <LinksUpToDate>false</LinksUpToDate>
  <CharactersWithSpaces>12521</CharactersWithSpaces>
  <SharedDoc>false</SharedDoc>
  <HLinks>
    <vt:vector size="30" baseType="variant">
      <vt:variant>
        <vt:i4>1310769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_Toc423601669</vt:lpwstr>
      </vt:variant>
      <vt:variant>
        <vt:i4>1310769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_Toc423601668</vt:lpwstr>
      </vt:variant>
      <vt:variant>
        <vt:i4>1310769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_Toc423601667</vt:lpwstr>
      </vt:variant>
      <vt:variant>
        <vt:i4>1310769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_Toc423601666</vt:lpwstr>
      </vt:variant>
      <vt:variant>
        <vt:i4>1310769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_Toc423601665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 over dokumenter ledermøtesak rammeavtale</dc:title>
  <dc:subject/>
  <dc:creator>Margret Helgadottir</dc:creator>
  <cp:keywords/>
  <cp:lastModifiedBy>Frode Alexander Igesund</cp:lastModifiedBy>
  <cp:revision>2</cp:revision>
  <dcterms:created xsi:type="dcterms:W3CDTF">2026-09-14T08:30:00Z</dcterms:created>
  <dcterms:modified xsi:type="dcterms:W3CDTF">2026-09-14T08:30:00Z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0x0101002C1B27F07ED111E5A8370800200C9A660101009C677AACF9414C41B11C08D5FBD47266</vt:lpwstr>
  </property>
  <property fmtid="{D5CDD505-2E9C-101B-9397-08002B2CF9AE}" pid="3" name="DssEmneord">
    <vt:lpwstr/>
  </property>
  <property fmtid="{D5CDD505-2E9C-101B-9397-08002B2CF9AE}" pid="4" name="DssAvdeling">
    <vt:lpwstr/>
  </property>
  <property fmtid="{D5CDD505-2E9C-101B-9397-08002B2CF9AE}" pid="5" name="DssDepartement">
    <vt:lpwstr/>
  </property>
  <property fmtid="{D5CDD505-2E9C-101B-9397-08002B2CF9AE}" pid="6" name="DssFunksjon">
    <vt:lpwstr/>
  </property>
  <property fmtid="{D5CDD505-2E9C-101B-9397-08002B2CF9AE}" pid="7" name="DssRomtype">
    <vt:lpwstr/>
  </property>
  <property fmtid="{D5CDD505-2E9C-101B-9397-08002B2CF9AE}" pid="8" name="MSIP_Label_b22f7043-6caf-4431-9109-8eff758a1d8b_Enabled">
    <vt:lpwstr>true</vt:lpwstr>
  </property>
  <property fmtid="{D5CDD505-2E9C-101B-9397-08002B2CF9AE}" pid="9" name="MSIP_Label_b22f7043-6caf-4431-9109-8eff758a1d8b_SetDate">
    <vt:lpwstr>2026-09-01T08:53:22Z</vt:lpwstr>
  </property>
  <property fmtid="{D5CDD505-2E9C-101B-9397-08002B2CF9AE}" pid="10" name="MSIP_Label_b22f7043-6caf-4431-9109-8eff758a1d8b_Method">
    <vt:lpwstr>Standard</vt:lpwstr>
  </property>
  <property fmtid="{D5CDD505-2E9C-101B-9397-08002B2CF9AE}" pid="11" name="MSIP_Label_b22f7043-6caf-4431-9109-8eff758a1d8b_Name">
    <vt:lpwstr>Intern (DSS)</vt:lpwstr>
  </property>
  <property fmtid="{D5CDD505-2E9C-101B-9397-08002B2CF9AE}" pid="12" name="MSIP_Label_b22f7043-6caf-4431-9109-8eff758a1d8b_SiteId">
    <vt:lpwstr>f696e186-1c3b-44cd-bf76-5ace0e7007bd</vt:lpwstr>
  </property>
  <property fmtid="{D5CDD505-2E9C-101B-9397-08002B2CF9AE}" pid="13" name="MSIP_Label_b22f7043-6caf-4431-9109-8eff758a1d8b_ActionId">
    <vt:lpwstr>da383ad5-06ca-4345-8b10-4398a067b63d</vt:lpwstr>
  </property>
  <property fmtid="{D5CDD505-2E9C-101B-9397-08002B2CF9AE}" pid="14" name="MSIP_Label_b22f7043-6caf-4431-9109-8eff758a1d8b_ContentBits">
    <vt:lpwstr>0</vt:lpwstr>
  </property>
  <property fmtid="{D5CDD505-2E9C-101B-9397-08002B2CF9AE}" pid="15" name="MSIP_Label_b22f7043-6caf-4431-9109-8eff758a1d8b_Tag">
    <vt:lpwstr>10, 3, 0, 1</vt:lpwstr>
  </property>
</Properties>
</file>